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BF0" w:rsidRDefault="00FB7BF0">
      <w:pPr>
        <w:pStyle w:val="ConsPlusTitlePage"/>
      </w:pPr>
      <w:r>
        <w:t xml:space="preserve">Документ предоставлен </w:t>
      </w:r>
      <w:hyperlink r:id="rId4" w:history="1">
        <w:r>
          <w:rPr>
            <w:color w:val="0000FF"/>
          </w:rPr>
          <w:t>КонсультантПлюс</w:t>
        </w:r>
      </w:hyperlink>
      <w:r>
        <w:br/>
      </w:r>
    </w:p>
    <w:p w:rsidR="00FB7BF0" w:rsidRDefault="00FB7BF0">
      <w:pPr>
        <w:pStyle w:val="ConsPlusNormal"/>
        <w:jc w:val="both"/>
        <w:outlineLvl w:val="0"/>
      </w:pPr>
    </w:p>
    <w:p w:rsidR="00FB7BF0" w:rsidRDefault="00FB7BF0">
      <w:pPr>
        <w:pStyle w:val="ConsPlusTitle"/>
        <w:jc w:val="center"/>
        <w:outlineLvl w:val="0"/>
      </w:pPr>
      <w:r>
        <w:t>ГЛАВА АДМИНИСТРАЦИИ КРАСНОДАРСКОГО КРАЯ</w:t>
      </w:r>
    </w:p>
    <w:p w:rsidR="00FB7BF0" w:rsidRDefault="00FB7BF0">
      <w:pPr>
        <w:pStyle w:val="ConsPlusTitle"/>
        <w:jc w:val="center"/>
      </w:pPr>
    </w:p>
    <w:p w:rsidR="00FB7BF0" w:rsidRDefault="00FB7BF0">
      <w:pPr>
        <w:pStyle w:val="ConsPlusTitle"/>
        <w:jc w:val="center"/>
      </w:pPr>
      <w:r>
        <w:t>ПОСТАНОВЛЕНИЕ</w:t>
      </w:r>
    </w:p>
    <w:p w:rsidR="00FB7BF0" w:rsidRDefault="00FB7BF0">
      <w:pPr>
        <w:pStyle w:val="ConsPlusTitle"/>
        <w:jc w:val="center"/>
      </w:pPr>
      <w:r>
        <w:t>от 14 февраля 2008 г. N 84</w:t>
      </w:r>
    </w:p>
    <w:p w:rsidR="00FB7BF0" w:rsidRDefault="00FB7BF0">
      <w:pPr>
        <w:pStyle w:val="ConsPlusTitle"/>
        <w:jc w:val="center"/>
      </w:pPr>
    </w:p>
    <w:p w:rsidR="00FB7BF0" w:rsidRDefault="00FB7BF0">
      <w:pPr>
        <w:pStyle w:val="ConsPlusTitle"/>
        <w:jc w:val="center"/>
      </w:pPr>
      <w:r>
        <w:t>ОБ ОБРАЗОВАНИИ СОВЕТА ПО РАЗВИТИЮ ПРЕДПРИНИМАТЕЛЬСТВА</w:t>
      </w:r>
    </w:p>
    <w:p w:rsidR="00FB7BF0" w:rsidRDefault="00FB7BF0">
      <w:pPr>
        <w:pStyle w:val="ConsPlusTitle"/>
        <w:jc w:val="center"/>
      </w:pPr>
      <w:r>
        <w:t>ПРИ ГЛАВЕ АДМИНИСТРАЦИИ (ГУБЕРНАТОРЕ) КРАСНОДАРСКОГО КРАЯ</w:t>
      </w:r>
    </w:p>
    <w:p w:rsidR="00FB7BF0" w:rsidRDefault="00FB7BF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B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BF0" w:rsidRDefault="00FB7BF0"/>
        </w:tc>
        <w:tc>
          <w:tcPr>
            <w:tcW w:w="113" w:type="dxa"/>
            <w:tcBorders>
              <w:top w:val="nil"/>
              <w:left w:val="nil"/>
              <w:bottom w:val="nil"/>
              <w:right w:val="nil"/>
            </w:tcBorders>
            <w:shd w:val="clear" w:color="auto" w:fill="F4F3F8"/>
            <w:tcMar>
              <w:top w:w="0" w:type="dxa"/>
              <w:left w:w="0" w:type="dxa"/>
              <w:bottom w:w="0" w:type="dxa"/>
              <w:right w:w="0" w:type="dxa"/>
            </w:tcMar>
          </w:tcPr>
          <w:p w:rsidR="00FB7BF0" w:rsidRDefault="00FB7BF0"/>
        </w:tc>
        <w:tc>
          <w:tcPr>
            <w:tcW w:w="0" w:type="auto"/>
            <w:tcBorders>
              <w:top w:val="nil"/>
              <w:left w:val="nil"/>
              <w:bottom w:val="nil"/>
              <w:right w:val="nil"/>
            </w:tcBorders>
            <w:shd w:val="clear" w:color="auto" w:fill="F4F3F8"/>
            <w:tcMar>
              <w:top w:w="113" w:type="dxa"/>
              <w:left w:w="0" w:type="dxa"/>
              <w:bottom w:w="113" w:type="dxa"/>
              <w:right w:w="0" w:type="dxa"/>
            </w:tcMar>
          </w:tcPr>
          <w:p w:rsidR="00FB7BF0" w:rsidRDefault="00FB7BF0">
            <w:pPr>
              <w:pStyle w:val="ConsPlusNormal"/>
              <w:jc w:val="center"/>
            </w:pPr>
            <w:r>
              <w:rPr>
                <w:color w:val="392C69"/>
              </w:rPr>
              <w:t>Список изменяющих документов</w:t>
            </w:r>
          </w:p>
          <w:p w:rsidR="00FB7BF0" w:rsidRDefault="00FB7BF0">
            <w:pPr>
              <w:pStyle w:val="ConsPlusNormal"/>
              <w:jc w:val="center"/>
            </w:pPr>
            <w:r>
              <w:rPr>
                <w:color w:val="392C69"/>
              </w:rPr>
              <w:t>(в ред. Постановлений главы администрации (губернатора)</w:t>
            </w:r>
          </w:p>
          <w:p w:rsidR="00FB7BF0" w:rsidRDefault="00FB7BF0">
            <w:pPr>
              <w:pStyle w:val="ConsPlusNormal"/>
              <w:jc w:val="center"/>
            </w:pPr>
            <w:r>
              <w:rPr>
                <w:color w:val="392C69"/>
              </w:rPr>
              <w:t xml:space="preserve">Краснодарского края от 11.12.2008 </w:t>
            </w:r>
            <w:hyperlink r:id="rId5" w:history="1">
              <w:r>
                <w:rPr>
                  <w:color w:val="0000FF"/>
                </w:rPr>
                <w:t>N 1282</w:t>
              </w:r>
            </w:hyperlink>
            <w:r>
              <w:rPr>
                <w:color w:val="392C69"/>
              </w:rPr>
              <w:t xml:space="preserve">, от 18.02.2009 </w:t>
            </w:r>
            <w:hyperlink r:id="rId6" w:history="1">
              <w:r>
                <w:rPr>
                  <w:color w:val="0000FF"/>
                </w:rPr>
                <w:t>N 99</w:t>
              </w:r>
            </w:hyperlink>
            <w:r>
              <w:rPr>
                <w:color w:val="392C69"/>
              </w:rPr>
              <w:t>,</w:t>
            </w:r>
          </w:p>
          <w:p w:rsidR="00FB7BF0" w:rsidRDefault="00FB7BF0">
            <w:pPr>
              <w:pStyle w:val="ConsPlusNormal"/>
              <w:jc w:val="center"/>
            </w:pPr>
            <w:r>
              <w:rPr>
                <w:color w:val="392C69"/>
              </w:rPr>
              <w:t xml:space="preserve">от 13.10.2009 </w:t>
            </w:r>
            <w:hyperlink r:id="rId7" w:history="1">
              <w:r>
                <w:rPr>
                  <w:color w:val="0000FF"/>
                </w:rPr>
                <w:t>N 909</w:t>
              </w:r>
            </w:hyperlink>
            <w:r>
              <w:rPr>
                <w:color w:val="392C69"/>
              </w:rPr>
              <w:t xml:space="preserve">, от 21.12.2010 </w:t>
            </w:r>
            <w:hyperlink r:id="rId8" w:history="1">
              <w:r>
                <w:rPr>
                  <w:color w:val="0000FF"/>
                </w:rPr>
                <w:t>N 1206</w:t>
              </w:r>
            </w:hyperlink>
            <w:r>
              <w:rPr>
                <w:color w:val="392C69"/>
              </w:rPr>
              <w:t xml:space="preserve">, от 25.07.2011 </w:t>
            </w:r>
            <w:hyperlink r:id="rId9" w:history="1">
              <w:r>
                <w:rPr>
                  <w:color w:val="0000FF"/>
                </w:rPr>
                <w:t>N 786</w:t>
              </w:r>
            </w:hyperlink>
            <w:r>
              <w:rPr>
                <w:color w:val="392C69"/>
              </w:rPr>
              <w:t>,</w:t>
            </w:r>
          </w:p>
          <w:p w:rsidR="00FB7BF0" w:rsidRDefault="00FB7BF0">
            <w:pPr>
              <w:pStyle w:val="ConsPlusNormal"/>
              <w:jc w:val="center"/>
            </w:pPr>
            <w:r>
              <w:rPr>
                <w:color w:val="392C69"/>
              </w:rPr>
              <w:t xml:space="preserve">от 28.09.2011 </w:t>
            </w:r>
            <w:hyperlink r:id="rId10" w:history="1">
              <w:r>
                <w:rPr>
                  <w:color w:val="0000FF"/>
                </w:rPr>
                <w:t>N 1051</w:t>
              </w:r>
            </w:hyperlink>
            <w:r>
              <w:rPr>
                <w:color w:val="392C69"/>
              </w:rPr>
              <w:t xml:space="preserve">, от 24.02.2012 </w:t>
            </w:r>
            <w:hyperlink r:id="rId11" w:history="1">
              <w:r>
                <w:rPr>
                  <w:color w:val="0000FF"/>
                </w:rPr>
                <w:t>N 203</w:t>
              </w:r>
            </w:hyperlink>
            <w:r>
              <w:rPr>
                <w:color w:val="392C69"/>
              </w:rPr>
              <w:t xml:space="preserve">, от 14.12.2012 </w:t>
            </w:r>
            <w:hyperlink r:id="rId12" w:history="1">
              <w:r>
                <w:rPr>
                  <w:color w:val="0000FF"/>
                </w:rPr>
                <w:t>N 1524</w:t>
              </w:r>
            </w:hyperlink>
            <w:r>
              <w:rPr>
                <w:color w:val="392C69"/>
              </w:rPr>
              <w:t>,</w:t>
            </w:r>
          </w:p>
          <w:p w:rsidR="00FB7BF0" w:rsidRDefault="00FB7BF0">
            <w:pPr>
              <w:pStyle w:val="ConsPlusNormal"/>
              <w:jc w:val="center"/>
            </w:pPr>
            <w:r>
              <w:rPr>
                <w:color w:val="392C69"/>
              </w:rPr>
              <w:t xml:space="preserve">от 09.06.2014 </w:t>
            </w:r>
            <w:hyperlink r:id="rId13" w:history="1">
              <w:r>
                <w:rPr>
                  <w:color w:val="0000FF"/>
                </w:rPr>
                <w:t>N 583</w:t>
              </w:r>
            </w:hyperlink>
            <w:r>
              <w:rPr>
                <w:color w:val="392C69"/>
              </w:rPr>
              <w:t xml:space="preserve">, от 27.06.2016 </w:t>
            </w:r>
            <w:hyperlink r:id="rId14" w:history="1">
              <w:r>
                <w:rPr>
                  <w:color w:val="0000FF"/>
                </w:rPr>
                <w:t>N 429</w:t>
              </w:r>
            </w:hyperlink>
            <w:r>
              <w:rPr>
                <w:color w:val="392C69"/>
              </w:rPr>
              <w:t xml:space="preserve">, от 17.01.2018 </w:t>
            </w:r>
            <w:hyperlink r:id="rId15" w:history="1">
              <w:r>
                <w:rPr>
                  <w:color w:val="0000FF"/>
                </w:rPr>
                <w:t>N 14</w:t>
              </w:r>
            </w:hyperlink>
            <w:r>
              <w:rPr>
                <w:color w:val="392C69"/>
              </w:rPr>
              <w:t>,</w:t>
            </w:r>
          </w:p>
          <w:p w:rsidR="00FB7BF0" w:rsidRDefault="00FB7BF0">
            <w:pPr>
              <w:pStyle w:val="ConsPlusNormal"/>
              <w:jc w:val="center"/>
            </w:pPr>
            <w:r>
              <w:rPr>
                <w:color w:val="392C69"/>
              </w:rPr>
              <w:t xml:space="preserve">от 07.11.2018 </w:t>
            </w:r>
            <w:hyperlink r:id="rId16" w:history="1">
              <w:r>
                <w:rPr>
                  <w:color w:val="0000FF"/>
                </w:rPr>
                <w:t>N 717</w:t>
              </w:r>
            </w:hyperlink>
            <w:r>
              <w:rPr>
                <w:color w:val="392C69"/>
              </w:rPr>
              <w:t xml:space="preserve">, от 28.06.2019 </w:t>
            </w:r>
            <w:hyperlink r:id="rId17" w:history="1">
              <w:r>
                <w:rPr>
                  <w:color w:val="0000FF"/>
                </w:rPr>
                <w:t>N 383</w:t>
              </w:r>
            </w:hyperlink>
            <w:r>
              <w:rPr>
                <w:color w:val="392C69"/>
              </w:rPr>
              <w:t xml:space="preserve">, от 08.10.2019 </w:t>
            </w:r>
            <w:hyperlink r:id="rId18" w:history="1">
              <w:r>
                <w:rPr>
                  <w:color w:val="0000FF"/>
                </w:rPr>
                <w:t>N 681</w:t>
              </w:r>
            </w:hyperlink>
            <w:r>
              <w:rPr>
                <w:color w:val="392C69"/>
              </w:rPr>
              <w:t>,</w:t>
            </w:r>
          </w:p>
          <w:p w:rsidR="00FB7BF0" w:rsidRDefault="00FB7BF0">
            <w:pPr>
              <w:pStyle w:val="ConsPlusNormal"/>
              <w:jc w:val="center"/>
            </w:pPr>
            <w:r>
              <w:rPr>
                <w:color w:val="392C69"/>
              </w:rPr>
              <w:t xml:space="preserve">от 23.03.2020 </w:t>
            </w:r>
            <w:hyperlink r:id="rId19" w:history="1">
              <w:r>
                <w:rPr>
                  <w:color w:val="0000FF"/>
                </w:rPr>
                <w:t>N 157</w:t>
              </w:r>
            </w:hyperlink>
            <w:r>
              <w:rPr>
                <w:color w:val="392C69"/>
              </w:rPr>
              <w:t xml:space="preserve">, от 23.12.2020 </w:t>
            </w:r>
            <w:hyperlink r:id="rId20" w:history="1">
              <w:r>
                <w:rPr>
                  <w:color w:val="0000FF"/>
                </w:rPr>
                <w:t>N 889</w:t>
              </w:r>
            </w:hyperlink>
            <w:r>
              <w:rPr>
                <w:color w:val="392C69"/>
              </w:rPr>
              <w:t xml:space="preserve">, от 28.07.2021 </w:t>
            </w:r>
            <w:hyperlink r:id="rId21" w:history="1">
              <w:r>
                <w:rPr>
                  <w:color w:val="0000FF"/>
                </w:rPr>
                <w:t>N 444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7BF0" w:rsidRDefault="00FB7BF0"/>
        </w:tc>
      </w:tr>
    </w:tbl>
    <w:p w:rsidR="00FB7BF0" w:rsidRDefault="00FB7BF0">
      <w:pPr>
        <w:pStyle w:val="ConsPlusNormal"/>
        <w:jc w:val="both"/>
      </w:pPr>
    </w:p>
    <w:p w:rsidR="00FB7BF0" w:rsidRDefault="00FB7BF0">
      <w:pPr>
        <w:pStyle w:val="ConsPlusNormal"/>
        <w:ind w:firstLine="540"/>
        <w:jc w:val="both"/>
      </w:pPr>
      <w:r>
        <w:t>В целях реализации государственной политики, направленной на поддержку и развитие предпринимательства в Краснодарском крае, обеспечения эффективного взаимодействия органов исполнительной власти и субъектов предпринимательского сообщества на территории Краснодарского края постановляю:</w:t>
      </w:r>
    </w:p>
    <w:p w:rsidR="00FB7BF0" w:rsidRDefault="00FB7BF0">
      <w:pPr>
        <w:pStyle w:val="ConsPlusNormal"/>
        <w:spacing w:before="220"/>
        <w:ind w:firstLine="540"/>
        <w:jc w:val="both"/>
      </w:pPr>
      <w:r>
        <w:t xml:space="preserve">1. Образовать совет по развитию предпринимательства при главе администрации (губернаторе) Краснодарского края и утвердить его </w:t>
      </w:r>
      <w:hyperlink w:anchor="P53" w:history="1">
        <w:r>
          <w:rPr>
            <w:color w:val="0000FF"/>
          </w:rPr>
          <w:t>состав</w:t>
        </w:r>
      </w:hyperlink>
      <w:r>
        <w:t xml:space="preserve"> (приложение N 1).</w:t>
      </w:r>
    </w:p>
    <w:p w:rsidR="00FB7BF0" w:rsidRDefault="00FB7BF0">
      <w:pPr>
        <w:pStyle w:val="ConsPlusNormal"/>
        <w:jc w:val="both"/>
      </w:pPr>
      <w:r>
        <w:t xml:space="preserve">(в ред. </w:t>
      </w:r>
      <w:hyperlink r:id="rId22" w:history="1">
        <w:r>
          <w:rPr>
            <w:color w:val="0000FF"/>
          </w:rPr>
          <w:t>Постановления</w:t>
        </w:r>
      </w:hyperlink>
      <w:r>
        <w:t xml:space="preserve"> главы администрации (губернатора) Краснодарского края от 11.12.2008 N 1282)</w:t>
      </w:r>
    </w:p>
    <w:p w:rsidR="00FB7BF0" w:rsidRDefault="00FB7BF0">
      <w:pPr>
        <w:pStyle w:val="ConsPlusNormal"/>
        <w:spacing w:before="220"/>
        <w:ind w:firstLine="540"/>
        <w:jc w:val="both"/>
      </w:pPr>
      <w:r>
        <w:t xml:space="preserve">2. Утвердить </w:t>
      </w:r>
      <w:hyperlink w:anchor="P129" w:history="1">
        <w:r>
          <w:rPr>
            <w:color w:val="0000FF"/>
          </w:rPr>
          <w:t>Положение</w:t>
        </w:r>
      </w:hyperlink>
      <w:r>
        <w:t xml:space="preserve"> о совете по развитию предпринимательства при главе администрации (губернаторе) Краснодарского края (приложение N 2).</w:t>
      </w:r>
    </w:p>
    <w:p w:rsidR="00FB7BF0" w:rsidRDefault="00FB7BF0">
      <w:pPr>
        <w:pStyle w:val="ConsPlusNormal"/>
        <w:jc w:val="both"/>
      </w:pPr>
      <w:r>
        <w:t xml:space="preserve">(в ред. </w:t>
      </w:r>
      <w:hyperlink r:id="rId23" w:history="1">
        <w:r>
          <w:rPr>
            <w:color w:val="0000FF"/>
          </w:rPr>
          <w:t>Постановления</w:t>
        </w:r>
      </w:hyperlink>
      <w:r>
        <w:t xml:space="preserve"> главы администрации (губернатора) Краснодарского края от 11.12.2008 N 1282)</w:t>
      </w:r>
    </w:p>
    <w:p w:rsidR="00FB7BF0" w:rsidRDefault="00FB7BF0">
      <w:pPr>
        <w:pStyle w:val="ConsPlusNormal"/>
        <w:spacing w:before="220"/>
        <w:ind w:firstLine="540"/>
        <w:jc w:val="both"/>
      </w:pPr>
      <w:r>
        <w:t>3. Департаменту инвестиций и развития малого и среднего предпринимательства Краснодарского края (Воробьев В.Ю.) осуществлять организационное и техническое обеспечение деятельности совета по развитию предпринимательства при главе администрации (губернаторе) Краснодарского края.</w:t>
      </w:r>
    </w:p>
    <w:p w:rsidR="00FB7BF0" w:rsidRDefault="00FB7BF0">
      <w:pPr>
        <w:pStyle w:val="ConsPlusNormal"/>
        <w:jc w:val="both"/>
      </w:pPr>
      <w:r>
        <w:t xml:space="preserve">(в ред. Постановлений главы администрации (губернатора) Краснодарского края от 11.12.2008 </w:t>
      </w:r>
      <w:hyperlink r:id="rId24" w:history="1">
        <w:r>
          <w:rPr>
            <w:color w:val="0000FF"/>
          </w:rPr>
          <w:t>N 1282</w:t>
        </w:r>
      </w:hyperlink>
      <w:r>
        <w:t xml:space="preserve">, от 27.06.2016 </w:t>
      </w:r>
      <w:hyperlink r:id="rId25" w:history="1">
        <w:r>
          <w:rPr>
            <w:color w:val="0000FF"/>
          </w:rPr>
          <w:t>N 429</w:t>
        </w:r>
      </w:hyperlink>
      <w:r>
        <w:t xml:space="preserve">, от 17.01.2018 </w:t>
      </w:r>
      <w:hyperlink r:id="rId26" w:history="1">
        <w:r>
          <w:rPr>
            <w:color w:val="0000FF"/>
          </w:rPr>
          <w:t>N 14</w:t>
        </w:r>
      </w:hyperlink>
      <w:r>
        <w:t xml:space="preserve">, от 23.12.2020 </w:t>
      </w:r>
      <w:hyperlink r:id="rId27" w:history="1">
        <w:r>
          <w:rPr>
            <w:color w:val="0000FF"/>
          </w:rPr>
          <w:t>N 889</w:t>
        </w:r>
      </w:hyperlink>
      <w:r>
        <w:t>)</w:t>
      </w:r>
    </w:p>
    <w:p w:rsidR="00FB7BF0" w:rsidRDefault="00FB7BF0">
      <w:pPr>
        <w:pStyle w:val="ConsPlusNormal"/>
        <w:spacing w:before="220"/>
        <w:ind w:firstLine="540"/>
        <w:jc w:val="both"/>
      </w:pPr>
      <w:r>
        <w:t>4. Признать утратившими силу:</w:t>
      </w:r>
    </w:p>
    <w:p w:rsidR="00FB7BF0" w:rsidRDefault="00FB7BF0">
      <w:pPr>
        <w:pStyle w:val="ConsPlusNormal"/>
        <w:spacing w:before="220"/>
        <w:ind w:firstLine="540"/>
        <w:jc w:val="both"/>
      </w:pPr>
      <w:r>
        <w:t xml:space="preserve">1) </w:t>
      </w:r>
      <w:hyperlink r:id="rId28" w:history="1">
        <w:r>
          <w:rPr>
            <w:color w:val="0000FF"/>
          </w:rPr>
          <w:t>постановление</w:t>
        </w:r>
      </w:hyperlink>
      <w:r>
        <w:t xml:space="preserve"> главы администрации Краснодарского края от 29 ноября 2001 года N 1153 "О совете по предпринимательству в Краснодарском крае";</w:t>
      </w:r>
    </w:p>
    <w:p w:rsidR="00FB7BF0" w:rsidRDefault="00FB7BF0">
      <w:pPr>
        <w:pStyle w:val="ConsPlusNormal"/>
        <w:spacing w:before="220"/>
        <w:ind w:firstLine="540"/>
        <w:jc w:val="both"/>
      </w:pPr>
      <w:r>
        <w:t xml:space="preserve">2) </w:t>
      </w:r>
      <w:hyperlink r:id="rId29" w:history="1">
        <w:r>
          <w:rPr>
            <w:color w:val="0000FF"/>
          </w:rPr>
          <w:t>постановление</w:t>
        </w:r>
      </w:hyperlink>
      <w:r>
        <w:t xml:space="preserve"> главы администрации Краснодарского края от 2 июля 2002 года N 725 "О внесении изменений в постановление главы администрации Краснодарского края от 29 ноября 2001 года N 1153 "О совете по предпринимательству в Краснодарском крае";</w:t>
      </w:r>
    </w:p>
    <w:p w:rsidR="00FB7BF0" w:rsidRDefault="00FB7BF0">
      <w:pPr>
        <w:pStyle w:val="ConsPlusNormal"/>
        <w:spacing w:before="220"/>
        <w:ind w:firstLine="540"/>
        <w:jc w:val="both"/>
      </w:pPr>
      <w:r>
        <w:t xml:space="preserve">3) </w:t>
      </w:r>
      <w:hyperlink r:id="rId30" w:history="1">
        <w:r>
          <w:rPr>
            <w:color w:val="0000FF"/>
          </w:rPr>
          <w:t>пункт 2</w:t>
        </w:r>
      </w:hyperlink>
      <w:r>
        <w:t xml:space="preserve"> постановления главы администрации Краснодарского края от 19 декабря 2002 года N 1431 "О внесении изменений и дополнений в постановления главы администрации Краснодарского края от 29 ноября 2001 года N 1153 и от 9 октября 2002 года N 1173";</w:t>
      </w:r>
    </w:p>
    <w:p w:rsidR="00FB7BF0" w:rsidRDefault="00FB7BF0">
      <w:pPr>
        <w:pStyle w:val="ConsPlusNormal"/>
        <w:spacing w:before="220"/>
        <w:ind w:firstLine="540"/>
        <w:jc w:val="both"/>
      </w:pPr>
      <w:r>
        <w:lastRenderedPageBreak/>
        <w:t xml:space="preserve">4) </w:t>
      </w:r>
      <w:hyperlink r:id="rId31" w:history="1">
        <w:r>
          <w:rPr>
            <w:color w:val="0000FF"/>
          </w:rPr>
          <w:t>постановление</w:t>
        </w:r>
      </w:hyperlink>
      <w:r>
        <w:t xml:space="preserve"> главы администрации Краснодарского края от 24 марта 2003 года N 265 "О внесении изменений в постановление главы администрации Краснодарского края от 29 ноября 2001 года N 1153 "О совете по предпринимательству в Краснодарском крае";</w:t>
      </w:r>
    </w:p>
    <w:p w:rsidR="00FB7BF0" w:rsidRDefault="00FB7BF0">
      <w:pPr>
        <w:pStyle w:val="ConsPlusNormal"/>
        <w:spacing w:before="220"/>
        <w:ind w:firstLine="540"/>
        <w:jc w:val="both"/>
      </w:pPr>
      <w:r>
        <w:t xml:space="preserve">5) </w:t>
      </w:r>
      <w:hyperlink r:id="rId32" w:history="1">
        <w:r>
          <w:rPr>
            <w:color w:val="0000FF"/>
          </w:rPr>
          <w:t>постановление</w:t>
        </w:r>
      </w:hyperlink>
      <w:r>
        <w:t xml:space="preserve"> главы администрации Краснодарского края от 18 мая 2004 года N 478 "О внесении изменений в постановление главы администрации Краснодарского края от 29 ноября 2001 года N 1153 "О совете по предпринимательству в Краснодарском крае";</w:t>
      </w:r>
    </w:p>
    <w:p w:rsidR="00FB7BF0" w:rsidRDefault="00FB7BF0">
      <w:pPr>
        <w:pStyle w:val="ConsPlusNormal"/>
        <w:spacing w:before="220"/>
        <w:ind w:firstLine="540"/>
        <w:jc w:val="both"/>
      </w:pPr>
      <w:r>
        <w:t xml:space="preserve">6) </w:t>
      </w:r>
      <w:hyperlink r:id="rId33" w:history="1">
        <w:r>
          <w:rPr>
            <w:color w:val="0000FF"/>
          </w:rPr>
          <w:t>постановление</w:t>
        </w:r>
      </w:hyperlink>
      <w:r>
        <w:t xml:space="preserve"> главы администрации Краснодарского края от 11 октября 2005 года N 917 "О внесении изменений в постановление главы администрации Краснодарского края от 29 ноября 2001 года N 1153 "О совете по предпринимательству в Краснодарском крае";</w:t>
      </w:r>
    </w:p>
    <w:p w:rsidR="00FB7BF0" w:rsidRDefault="00FB7BF0">
      <w:pPr>
        <w:pStyle w:val="ConsPlusNormal"/>
        <w:spacing w:before="220"/>
        <w:ind w:firstLine="540"/>
        <w:jc w:val="both"/>
      </w:pPr>
      <w:r>
        <w:t xml:space="preserve">7) </w:t>
      </w:r>
      <w:hyperlink r:id="rId34" w:history="1">
        <w:r>
          <w:rPr>
            <w:color w:val="0000FF"/>
          </w:rPr>
          <w:t>пункт 1</w:t>
        </w:r>
      </w:hyperlink>
      <w:r>
        <w:t xml:space="preserve"> постановления главы администрации Краснодарского края от 5 мая 2006 года N 314 "О внесении изменений в отдельные постановления главы администрации Краснодарского края";</w:t>
      </w:r>
    </w:p>
    <w:p w:rsidR="00FB7BF0" w:rsidRDefault="00FB7BF0">
      <w:pPr>
        <w:pStyle w:val="ConsPlusNormal"/>
        <w:spacing w:before="220"/>
        <w:ind w:firstLine="540"/>
        <w:jc w:val="both"/>
      </w:pPr>
      <w:r>
        <w:t>8) постановление главы администрации Краснодарского края от 10 декабря 2007 года N 1160 "О внесении изменений в постановление главы администрации Краснодарского края от 29 ноября 2001 года N 1153 "О совете по предпринимательству в Краснодарском крае".</w:t>
      </w:r>
    </w:p>
    <w:p w:rsidR="00FB7BF0" w:rsidRDefault="00FB7BF0">
      <w:pPr>
        <w:pStyle w:val="ConsPlusNormal"/>
        <w:spacing w:before="220"/>
        <w:ind w:firstLine="540"/>
        <w:jc w:val="both"/>
      </w:pPr>
      <w:r>
        <w:t>5. Департаменту по делам СМИ, печати, телерадиовещания и средств массовых коммуникаций Краснодарского края (Касьянов) опубликовать настоящее постановление в средствах массовой информации.</w:t>
      </w:r>
    </w:p>
    <w:p w:rsidR="00FB7BF0" w:rsidRDefault="00FB7BF0">
      <w:pPr>
        <w:pStyle w:val="ConsPlusNormal"/>
        <w:spacing w:before="220"/>
        <w:ind w:firstLine="540"/>
        <w:jc w:val="both"/>
      </w:pPr>
      <w:r>
        <w:t>6. Контроль за выполнением настоящего постановления возложить на заместителя главы администрации (губернатора) Краснодарского края Руппеля А.А.</w:t>
      </w:r>
    </w:p>
    <w:p w:rsidR="00FB7BF0" w:rsidRDefault="00FB7BF0">
      <w:pPr>
        <w:pStyle w:val="ConsPlusNormal"/>
        <w:jc w:val="both"/>
      </w:pPr>
      <w:r>
        <w:t xml:space="preserve">(в ред. Постановлений главы администрации (губернатора) Краснодарского края от 27.06.2016 </w:t>
      </w:r>
      <w:hyperlink r:id="rId35" w:history="1">
        <w:r>
          <w:rPr>
            <w:color w:val="0000FF"/>
          </w:rPr>
          <w:t>N 429</w:t>
        </w:r>
      </w:hyperlink>
      <w:r>
        <w:t xml:space="preserve">, от 17.01.2018 </w:t>
      </w:r>
      <w:hyperlink r:id="rId36" w:history="1">
        <w:r>
          <w:rPr>
            <w:color w:val="0000FF"/>
          </w:rPr>
          <w:t>N 14</w:t>
        </w:r>
      </w:hyperlink>
      <w:r>
        <w:t xml:space="preserve">, от 23.12.2020 </w:t>
      </w:r>
      <w:hyperlink r:id="rId37" w:history="1">
        <w:r>
          <w:rPr>
            <w:color w:val="0000FF"/>
          </w:rPr>
          <w:t>N 889</w:t>
        </w:r>
      </w:hyperlink>
      <w:r>
        <w:t>)</w:t>
      </w:r>
    </w:p>
    <w:p w:rsidR="00FB7BF0" w:rsidRDefault="00FB7BF0">
      <w:pPr>
        <w:pStyle w:val="ConsPlusNormal"/>
        <w:spacing w:before="220"/>
        <w:ind w:firstLine="540"/>
        <w:jc w:val="both"/>
      </w:pPr>
      <w:r>
        <w:t>7. Постановление вступает в силу со дня его официального опубликования.</w:t>
      </w:r>
    </w:p>
    <w:p w:rsidR="00FB7BF0" w:rsidRDefault="00FB7BF0">
      <w:pPr>
        <w:pStyle w:val="ConsPlusNormal"/>
        <w:jc w:val="both"/>
      </w:pPr>
    </w:p>
    <w:p w:rsidR="00FB7BF0" w:rsidRDefault="00FB7BF0">
      <w:pPr>
        <w:pStyle w:val="ConsPlusNormal"/>
        <w:jc w:val="right"/>
      </w:pPr>
      <w:r>
        <w:t>Глава администрации</w:t>
      </w:r>
    </w:p>
    <w:p w:rsidR="00FB7BF0" w:rsidRDefault="00FB7BF0">
      <w:pPr>
        <w:pStyle w:val="ConsPlusNormal"/>
        <w:jc w:val="right"/>
      </w:pPr>
      <w:r>
        <w:t>Краснодарского края</w:t>
      </w:r>
    </w:p>
    <w:p w:rsidR="00FB7BF0" w:rsidRDefault="00FB7BF0">
      <w:pPr>
        <w:pStyle w:val="ConsPlusNormal"/>
        <w:jc w:val="right"/>
      </w:pPr>
      <w:r>
        <w:t>А.Н.ТКАЧЕВ</w:t>
      </w:r>
    </w:p>
    <w:p w:rsidR="00FB7BF0" w:rsidRDefault="00FB7BF0">
      <w:pPr>
        <w:pStyle w:val="ConsPlusNormal"/>
        <w:jc w:val="both"/>
      </w:pPr>
    </w:p>
    <w:p w:rsidR="00FB7BF0" w:rsidRDefault="00FB7BF0">
      <w:pPr>
        <w:pStyle w:val="ConsPlusNormal"/>
        <w:jc w:val="both"/>
      </w:pPr>
    </w:p>
    <w:p w:rsidR="00FB7BF0" w:rsidRDefault="00FB7BF0">
      <w:pPr>
        <w:pStyle w:val="ConsPlusNormal"/>
        <w:jc w:val="both"/>
      </w:pPr>
    </w:p>
    <w:p w:rsidR="00FB7BF0" w:rsidRDefault="00FB7BF0">
      <w:pPr>
        <w:pStyle w:val="ConsPlusNormal"/>
        <w:jc w:val="both"/>
      </w:pPr>
    </w:p>
    <w:p w:rsidR="00FB7BF0" w:rsidRDefault="00FB7BF0">
      <w:pPr>
        <w:pStyle w:val="ConsPlusNormal"/>
        <w:jc w:val="both"/>
      </w:pPr>
    </w:p>
    <w:p w:rsidR="00FB7BF0" w:rsidRDefault="00FB7BF0">
      <w:pPr>
        <w:pStyle w:val="ConsPlusNormal"/>
        <w:jc w:val="right"/>
        <w:outlineLvl w:val="0"/>
      </w:pPr>
      <w:r>
        <w:t>Приложение N 1</w:t>
      </w:r>
    </w:p>
    <w:p w:rsidR="00FB7BF0" w:rsidRDefault="00FB7BF0">
      <w:pPr>
        <w:pStyle w:val="ConsPlusNormal"/>
        <w:jc w:val="both"/>
      </w:pPr>
    </w:p>
    <w:p w:rsidR="00FB7BF0" w:rsidRDefault="00FB7BF0">
      <w:pPr>
        <w:pStyle w:val="ConsPlusNormal"/>
        <w:jc w:val="right"/>
      </w:pPr>
      <w:r>
        <w:t>Утвержден</w:t>
      </w:r>
    </w:p>
    <w:p w:rsidR="00FB7BF0" w:rsidRDefault="00FB7BF0">
      <w:pPr>
        <w:pStyle w:val="ConsPlusNormal"/>
        <w:jc w:val="right"/>
      </w:pPr>
      <w:r>
        <w:t>постановлением главы</w:t>
      </w:r>
    </w:p>
    <w:p w:rsidR="00FB7BF0" w:rsidRDefault="00FB7BF0">
      <w:pPr>
        <w:pStyle w:val="ConsPlusNormal"/>
        <w:jc w:val="right"/>
      </w:pPr>
      <w:r>
        <w:t>администрации Краснодарского края</w:t>
      </w:r>
    </w:p>
    <w:p w:rsidR="00FB7BF0" w:rsidRDefault="00FB7BF0">
      <w:pPr>
        <w:pStyle w:val="ConsPlusNormal"/>
        <w:jc w:val="right"/>
      </w:pPr>
      <w:r>
        <w:t>от 14 февраля 2008 г. N 84</w:t>
      </w:r>
    </w:p>
    <w:p w:rsidR="00FB7BF0" w:rsidRDefault="00FB7BF0">
      <w:pPr>
        <w:pStyle w:val="ConsPlusNormal"/>
        <w:jc w:val="both"/>
      </w:pPr>
    </w:p>
    <w:p w:rsidR="00FB7BF0" w:rsidRDefault="00FB7BF0">
      <w:pPr>
        <w:pStyle w:val="ConsPlusTitle"/>
        <w:jc w:val="center"/>
      </w:pPr>
      <w:bookmarkStart w:id="0" w:name="P53"/>
      <w:bookmarkEnd w:id="0"/>
      <w:r>
        <w:t>СОСТАВ</w:t>
      </w:r>
    </w:p>
    <w:p w:rsidR="00FB7BF0" w:rsidRDefault="00FB7BF0">
      <w:pPr>
        <w:pStyle w:val="ConsPlusTitle"/>
        <w:jc w:val="center"/>
      </w:pPr>
      <w:r>
        <w:t>СОВЕТА ПО РАЗВИТИЮ ПРЕДПРИНИМАТЕЛЬСТВА ПРИ ГЛАВЕ</w:t>
      </w:r>
    </w:p>
    <w:p w:rsidR="00FB7BF0" w:rsidRDefault="00FB7BF0">
      <w:pPr>
        <w:pStyle w:val="ConsPlusTitle"/>
        <w:jc w:val="center"/>
      </w:pPr>
      <w:r>
        <w:t>АДМИНИСТРАЦИИ (ГУБЕРНАТОРЕ) КРАСНОДАРСКОГО КРАЯ</w:t>
      </w:r>
    </w:p>
    <w:p w:rsidR="00FB7BF0" w:rsidRDefault="00FB7BF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B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BF0" w:rsidRDefault="00FB7BF0"/>
        </w:tc>
        <w:tc>
          <w:tcPr>
            <w:tcW w:w="113" w:type="dxa"/>
            <w:tcBorders>
              <w:top w:val="nil"/>
              <w:left w:val="nil"/>
              <w:bottom w:val="nil"/>
              <w:right w:val="nil"/>
            </w:tcBorders>
            <w:shd w:val="clear" w:color="auto" w:fill="F4F3F8"/>
            <w:tcMar>
              <w:top w:w="0" w:type="dxa"/>
              <w:left w:w="0" w:type="dxa"/>
              <w:bottom w:w="0" w:type="dxa"/>
              <w:right w:w="0" w:type="dxa"/>
            </w:tcMar>
          </w:tcPr>
          <w:p w:rsidR="00FB7BF0" w:rsidRDefault="00FB7BF0"/>
        </w:tc>
        <w:tc>
          <w:tcPr>
            <w:tcW w:w="0" w:type="auto"/>
            <w:tcBorders>
              <w:top w:val="nil"/>
              <w:left w:val="nil"/>
              <w:bottom w:val="nil"/>
              <w:right w:val="nil"/>
            </w:tcBorders>
            <w:shd w:val="clear" w:color="auto" w:fill="F4F3F8"/>
            <w:tcMar>
              <w:top w:w="113" w:type="dxa"/>
              <w:left w:w="0" w:type="dxa"/>
              <w:bottom w:w="113" w:type="dxa"/>
              <w:right w:w="0" w:type="dxa"/>
            </w:tcMar>
          </w:tcPr>
          <w:p w:rsidR="00FB7BF0" w:rsidRDefault="00FB7BF0">
            <w:pPr>
              <w:pStyle w:val="ConsPlusNormal"/>
              <w:jc w:val="center"/>
            </w:pPr>
            <w:r>
              <w:rPr>
                <w:color w:val="392C69"/>
              </w:rPr>
              <w:t>Список изменяющих документов</w:t>
            </w:r>
          </w:p>
          <w:p w:rsidR="00FB7BF0" w:rsidRDefault="00FB7BF0">
            <w:pPr>
              <w:pStyle w:val="ConsPlusNormal"/>
              <w:jc w:val="center"/>
            </w:pPr>
            <w:r>
              <w:rPr>
                <w:color w:val="392C69"/>
              </w:rPr>
              <w:t>(в ред. Постановлений главы администрации (губернатора) Краснодарского края</w:t>
            </w:r>
          </w:p>
          <w:p w:rsidR="00FB7BF0" w:rsidRDefault="00FB7BF0">
            <w:pPr>
              <w:pStyle w:val="ConsPlusNormal"/>
              <w:jc w:val="center"/>
            </w:pPr>
            <w:r>
              <w:rPr>
                <w:color w:val="392C69"/>
              </w:rPr>
              <w:t xml:space="preserve">от 07.11.2018 </w:t>
            </w:r>
            <w:hyperlink r:id="rId38" w:history="1">
              <w:r>
                <w:rPr>
                  <w:color w:val="0000FF"/>
                </w:rPr>
                <w:t>N 717</w:t>
              </w:r>
            </w:hyperlink>
            <w:r>
              <w:rPr>
                <w:color w:val="392C69"/>
              </w:rPr>
              <w:t xml:space="preserve">, от 28.06.2019 </w:t>
            </w:r>
            <w:hyperlink r:id="rId39" w:history="1">
              <w:r>
                <w:rPr>
                  <w:color w:val="0000FF"/>
                </w:rPr>
                <w:t>N 383</w:t>
              </w:r>
            </w:hyperlink>
            <w:r>
              <w:rPr>
                <w:color w:val="392C69"/>
              </w:rPr>
              <w:t xml:space="preserve">, от 08.10.2019 </w:t>
            </w:r>
            <w:hyperlink r:id="rId40" w:history="1">
              <w:r>
                <w:rPr>
                  <w:color w:val="0000FF"/>
                </w:rPr>
                <w:t>N 681</w:t>
              </w:r>
            </w:hyperlink>
            <w:r>
              <w:rPr>
                <w:color w:val="392C69"/>
              </w:rPr>
              <w:t>,</w:t>
            </w:r>
          </w:p>
          <w:p w:rsidR="00FB7BF0" w:rsidRDefault="00FB7BF0">
            <w:pPr>
              <w:pStyle w:val="ConsPlusNormal"/>
              <w:jc w:val="center"/>
            </w:pPr>
            <w:r>
              <w:rPr>
                <w:color w:val="392C69"/>
              </w:rPr>
              <w:t xml:space="preserve">от 23.03.2020 </w:t>
            </w:r>
            <w:hyperlink r:id="rId41" w:history="1">
              <w:r>
                <w:rPr>
                  <w:color w:val="0000FF"/>
                </w:rPr>
                <w:t>N 157</w:t>
              </w:r>
            </w:hyperlink>
            <w:r>
              <w:rPr>
                <w:color w:val="392C69"/>
              </w:rPr>
              <w:t xml:space="preserve">, от 23.12.2020 </w:t>
            </w:r>
            <w:hyperlink r:id="rId42" w:history="1">
              <w:r>
                <w:rPr>
                  <w:color w:val="0000FF"/>
                </w:rPr>
                <w:t>N 889</w:t>
              </w:r>
            </w:hyperlink>
            <w:r>
              <w:rPr>
                <w:color w:val="392C69"/>
              </w:rPr>
              <w:t xml:space="preserve">, от 28.07.2021 </w:t>
            </w:r>
            <w:hyperlink r:id="rId43" w:history="1">
              <w:r>
                <w:rPr>
                  <w:color w:val="0000FF"/>
                </w:rPr>
                <w:t>N 444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7BF0" w:rsidRDefault="00FB7BF0"/>
        </w:tc>
      </w:tr>
    </w:tbl>
    <w:p w:rsidR="00FB7BF0" w:rsidRDefault="00FB7BF0">
      <w:pPr>
        <w:pStyle w:val="ConsPlusNormal"/>
        <w:jc w:val="both"/>
      </w:pPr>
    </w:p>
    <w:p w:rsidR="00FB7BF0" w:rsidRDefault="00FB7BF0">
      <w:pPr>
        <w:pStyle w:val="ConsPlusNormal"/>
        <w:ind w:firstLine="540"/>
        <w:jc w:val="both"/>
      </w:pPr>
      <w:r>
        <w:lastRenderedPageBreak/>
        <w:t>Глава администрации (губернатор) Краснодарского края, председатель совета;</w:t>
      </w:r>
    </w:p>
    <w:p w:rsidR="00FB7BF0" w:rsidRDefault="00FB7BF0">
      <w:pPr>
        <w:pStyle w:val="ConsPlusNormal"/>
        <w:spacing w:before="220"/>
        <w:ind w:firstLine="540"/>
        <w:jc w:val="both"/>
      </w:pPr>
      <w:r>
        <w:t>заместитель главы администрации (губернатора) Краснодарского края (вопросы развития), первый заместитель председателя совета;</w:t>
      </w:r>
    </w:p>
    <w:p w:rsidR="00FB7BF0" w:rsidRDefault="00FB7BF0">
      <w:pPr>
        <w:pStyle w:val="ConsPlusNormal"/>
        <w:spacing w:before="220"/>
        <w:ind w:firstLine="540"/>
        <w:jc w:val="both"/>
      </w:pPr>
      <w:r>
        <w:t>заместитель председателя Законодательного Собрания Краснодарского края - председатель комитета по вопросам промышленности, инвестиций, предпринимательства, связи, потребительского и финансового рынков, внешнеэкономической деятельности, заместитель председателя совета (по согласованию);</w:t>
      </w:r>
    </w:p>
    <w:p w:rsidR="00FB7BF0" w:rsidRDefault="00FB7BF0">
      <w:pPr>
        <w:pStyle w:val="ConsPlusNormal"/>
        <w:spacing w:before="220"/>
        <w:ind w:firstLine="540"/>
        <w:jc w:val="both"/>
      </w:pPr>
      <w:r>
        <w:t>директор департамента по развитию и продвижению общества с ограниченной ответственностью "Кубань-Вино", заместитель председателя совета (по согласованию);</w:t>
      </w:r>
    </w:p>
    <w:p w:rsidR="00FB7BF0" w:rsidRDefault="00FB7BF0">
      <w:pPr>
        <w:pStyle w:val="ConsPlusNormal"/>
        <w:spacing w:before="220"/>
        <w:ind w:firstLine="540"/>
        <w:jc w:val="both"/>
      </w:pPr>
      <w:r>
        <w:t>начальник управления развития малого и среднего предпринимательства департамента инвестиций и развития малого и среднего предпринимательства Краснодарского края, секретарь совета.</w:t>
      </w:r>
    </w:p>
    <w:p w:rsidR="00FB7BF0" w:rsidRDefault="00FB7BF0">
      <w:pPr>
        <w:pStyle w:val="ConsPlusNormal"/>
        <w:spacing w:before="220"/>
        <w:ind w:firstLine="540"/>
        <w:jc w:val="both"/>
      </w:pPr>
      <w:r>
        <w:t>Члены совета:</w:t>
      </w:r>
    </w:p>
    <w:p w:rsidR="00FB7BF0" w:rsidRDefault="00FB7BF0">
      <w:pPr>
        <w:pStyle w:val="ConsPlusNormal"/>
        <w:spacing w:before="220"/>
        <w:ind w:firstLine="540"/>
        <w:jc w:val="both"/>
      </w:pPr>
      <w:r>
        <w:t>министр транспорта и дорожного хозяйства Краснодарского края;</w:t>
      </w:r>
    </w:p>
    <w:p w:rsidR="00FB7BF0" w:rsidRDefault="00FB7BF0">
      <w:pPr>
        <w:pStyle w:val="ConsPlusNormal"/>
        <w:spacing w:before="220"/>
        <w:ind w:firstLine="540"/>
        <w:jc w:val="both"/>
      </w:pPr>
      <w:r>
        <w:t>министр труда и социального развития Краснодарского края;</w:t>
      </w:r>
    </w:p>
    <w:p w:rsidR="00FB7BF0" w:rsidRDefault="00FB7BF0">
      <w:pPr>
        <w:pStyle w:val="ConsPlusNormal"/>
        <w:spacing w:before="220"/>
        <w:ind w:firstLine="540"/>
        <w:jc w:val="both"/>
      </w:pPr>
      <w:r>
        <w:t>министр курортов, туризма и олимпийского наследия Краснодарского края;</w:t>
      </w:r>
    </w:p>
    <w:p w:rsidR="00FB7BF0" w:rsidRDefault="00FB7BF0">
      <w:pPr>
        <w:pStyle w:val="ConsPlusNormal"/>
        <w:spacing w:before="220"/>
        <w:ind w:firstLine="540"/>
        <w:jc w:val="both"/>
      </w:pPr>
      <w:r>
        <w:t>министр экономики Краснодарского края;</w:t>
      </w:r>
    </w:p>
    <w:p w:rsidR="00FB7BF0" w:rsidRDefault="00FB7BF0">
      <w:pPr>
        <w:pStyle w:val="ConsPlusNormal"/>
        <w:spacing w:before="220"/>
        <w:ind w:firstLine="540"/>
        <w:jc w:val="both"/>
      </w:pPr>
      <w:r>
        <w:t>министр образования, науки и молодежной политики Краснодарского края;</w:t>
      </w:r>
    </w:p>
    <w:p w:rsidR="00FB7BF0" w:rsidRDefault="00FB7BF0">
      <w:pPr>
        <w:pStyle w:val="ConsPlusNormal"/>
        <w:spacing w:before="220"/>
        <w:ind w:firstLine="540"/>
        <w:jc w:val="both"/>
      </w:pPr>
      <w:r>
        <w:t>министр сельского хозяйства и перерабатывающей промышленности Краснодарского края;</w:t>
      </w:r>
    </w:p>
    <w:p w:rsidR="00FB7BF0" w:rsidRDefault="00FB7BF0">
      <w:pPr>
        <w:pStyle w:val="ConsPlusNormal"/>
        <w:spacing w:before="220"/>
        <w:ind w:firstLine="540"/>
        <w:jc w:val="both"/>
      </w:pPr>
      <w:r>
        <w:t>министр финансов Краснодарского края;</w:t>
      </w:r>
    </w:p>
    <w:p w:rsidR="00FB7BF0" w:rsidRDefault="00FB7BF0">
      <w:pPr>
        <w:pStyle w:val="ConsPlusNormal"/>
        <w:spacing w:before="220"/>
        <w:ind w:firstLine="540"/>
        <w:jc w:val="both"/>
      </w:pPr>
      <w:r>
        <w:t>руководитель департамента инвестиций и развития малого и среднего предпринимательства Краснодарского края;</w:t>
      </w:r>
    </w:p>
    <w:p w:rsidR="00FB7BF0" w:rsidRDefault="00FB7BF0">
      <w:pPr>
        <w:pStyle w:val="ConsPlusNormal"/>
        <w:spacing w:before="220"/>
        <w:ind w:firstLine="540"/>
        <w:jc w:val="both"/>
      </w:pPr>
      <w:r>
        <w:t>руководитель департамента по регулированию контрактной системы Краснодарского края;</w:t>
      </w:r>
    </w:p>
    <w:p w:rsidR="00FB7BF0" w:rsidRDefault="00FB7BF0">
      <w:pPr>
        <w:pStyle w:val="ConsPlusNormal"/>
        <w:spacing w:before="220"/>
        <w:ind w:firstLine="540"/>
        <w:jc w:val="both"/>
      </w:pPr>
      <w:r>
        <w:t>руководитель департамента имущественных отношений Краснодарского края;</w:t>
      </w:r>
    </w:p>
    <w:p w:rsidR="00FB7BF0" w:rsidRDefault="00FB7BF0">
      <w:pPr>
        <w:pStyle w:val="ConsPlusNormal"/>
        <w:spacing w:before="220"/>
        <w:ind w:firstLine="540"/>
        <w:jc w:val="both"/>
      </w:pPr>
      <w:r>
        <w:t>руководитель департамента промышленной политики Краснодарского края;</w:t>
      </w:r>
    </w:p>
    <w:p w:rsidR="00FB7BF0" w:rsidRDefault="00FB7BF0">
      <w:pPr>
        <w:pStyle w:val="ConsPlusNormal"/>
        <w:spacing w:before="220"/>
        <w:ind w:firstLine="540"/>
        <w:jc w:val="both"/>
      </w:pPr>
      <w:r>
        <w:t>руководитель департамента строительства Краснодарского края;</w:t>
      </w:r>
    </w:p>
    <w:p w:rsidR="00FB7BF0" w:rsidRDefault="00FB7BF0">
      <w:pPr>
        <w:pStyle w:val="ConsPlusNormal"/>
        <w:spacing w:before="220"/>
        <w:ind w:firstLine="540"/>
        <w:jc w:val="both"/>
      </w:pPr>
      <w:r>
        <w:t>руководитель департамента по архитектуре и градостроительству Краснодарского края;</w:t>
      </w:r>
    </w:p>
    <w:p w:rsidR="00FB7BF0" w:rsidRDefault="00FB7BF0">
      <w:pPr>
        <w:pStyle w:val="ConsPlusNormal"/>
        <w:spacing w:before="220"/>
        <w:ind w:firstLine="540"/>
        <w:jc w:val="both"/>
      </w:pPr>
      <w:r>
        <w:t>заместитель руководителя департамента инвестиций и развития малого и среднего предпринимательства Краснодарского края;</w:t>
      </w:r>
    </w:p>
    <w:p w:rsidR="00FB7BF0" w:rsidRDefault="00FB7BF0">
      <w:pPr>
        <w:pStyle w:val="ConsPlusNormal"/>
        <w:spacing w:before="220"/>
        <w:ind w:firstLine="540"/>
        <w:jc w:val="both"/>
      </w:pPr>
      <w:r>
        <w:t>член комитета Законодательного Собрания Краснодарского края по вопросам промышленности, инвестиций, предпринимательства, связи, потребительского и финансового рынков, внешнеэкономической деятельности (по согласованию);</w:t>
      </w:r>
    </w:p>
    <w:p w:rsidR="00FB7BF0" w:rsidRDefault="00FB7BF0">
      <w:pPr>
        <w:pStyle w:val="ConsPlusNormal"/>
        <w:spacing w:before="220"/>
        <w:ind w:firstLine="540"/>
        <w:jc w:val="both"/>
      </w:pPr>
      <w:r>
        <w:t>Уполномоченный по защите прав предпринимателей в Краснодарском крае (по согласованию);</w:t>
      </w:r>
    </w:p>
    <w:p w:rsidR="00FB7BF0" w:rsidRDefault="00FB7BF0">
      <w:pPr>
        <w:pStyle w:val="ConsPlusNormal"/>
        <w:spacing w:before="220"/>
        <w:ind w:firstLine="540"/>
        <w:jc w:val="both"/>
      </w:pPr>
      <w:r>
        <w:t>директор государственного унитарного предприятия Краснодарского края "Центр информационных технологий" (по согласованию);</w:t>
      </w:r>
    </w:p>
    <w:p w:rsidR="00FB7BF0" w:rsidRDefault="00FB7BF0">
      <w:pPr>
        <w:pStyle w:val="ConsPlusNormal"/>
        <w:spacing w:before="220"/>
        <w:ind w:firstLine="540"/>
        <w:jc w:val="both"/>
      </w:pPr>
      <w:r>
        <w:lastRenderedPageBreak/>
        <w:t>глава муниципального образования город Краснодар (по согласованию);</w:t>
      </w:r>
    </w:p>
    <w:p w:rsidR="00FB7BF0" w:rsidRDefault="00FB7BF0">
      <w:pPr>
        <w:pStyle w:val="ConsPlusNormal"/>
        <w:spacing w:before="220"/>
        <w:ind w:firstLine="540"/>
        <w:jc w:val="both"/>
      </w:pPr>
      <w:r>
        <w:t>руководитель Управления Федеральной антимонопольной службы по Краснодарскому краю (по согласованию);</w:t>
      </w:r>
    </w:p>
    <w:p w:rsidR="00FB7BF0" w:rsidRDefault="00FB7BF0">
      <w:pPr>
        <w:pStyle w:val="ConsPlusNormal"/>
        <w:spacing w:before="220"/>
        <w:ind w:firstLine="540"/>
        <w:jc w:val="both"/>
      </w:pPr>
      <w:r>
        <w:t>руководитель Управления Федеральной налоговой службы по Краснодарскому краю (по согласованию);</w:t>
      </w:r>
    </w:p>
    <w:p w:rsidR="00FB7BF0" w:rsidRDefault="00FB7BF0">
      <w:pPr>
        <w:pStyle w:val="ConsPlusNormal"/>
        <w:spacing w:before="220"/>
        <w:ind w:firstLine="540"/>
        <w:jc w:val="both"/>
      </w:pPr>
      <w:r>
        <w:t>начальник Краснодарской таможни (по согласованию);</w:t>
      </w:r>
    </w:p>
    <w:p w:rsidR="00FB7BF0" w:rsidRDefault="00FB7BF0">
      <w:pPr>
        <w:pStyle w:val="ConsPlusNormal"/>
        <w:spacing w:before="220"/>
        <w:ind w:firstLine="540"/>
        <w:jc w:val="both"/>
      </w:pPr>
      <w:r>
        <w:t>председатель Союза "Торгово-промышленная палата Краснодарского края" (по согласованию);</w:t>
      </w:r>
    </w:p>
    <w:p w:rsidR="00FB7BF0" w:rsidRDefault="00FB7BF0">
      <w:pPr>
        <w:pStyle w:val="ConsPlusNormal"/>
        <w:spacing w:before="220"/>
        <w:ind w:firstLine="540"/>
        <w:jc w:val="both"/>
      </w:pPr>
      <w:r>
        <w:t>исполнительный директор унитарной некоммерческой организации "Фонд развития бизнеса Краснодарского края" (по согласованию);</w:t>
      </w:r>
    </w:p>
    <w:p w:rsidR="00FB7BF0" w:rsidRDefault="00FB7BF0">
      <w:pPr>
        <w:pStyle w:val="ConsPlusNormal"/>
        <w:spacing w:before="220"/>
        <w:ind w:firstLine="540"/>
        <w:jc w:val="both"/>
      </w:pPr>
      <w:r>
        <w:t>исполнительный директор унитарной некоммерческой организации - микрокредитной компании "Фонд микрофинансирования субъектов малого и среднего предпринимательства Краснодарского края" (по согласованию);</w:t>
      </w:r>
    </w:p>
    <w:p w:rsidR="00FB7BF0" w:rsidRDefault="00FB7BF0">
      <w:pPr>
        <w:pStyle w:val="ConsPlusNormal"/>
        <w:spacing w:before="220"/>
        <w:ind w:firstLine="540"/>
        <w:jc w:val="both"/>
      </w:pPr>
      <w:r>
        <w:t>председатель Краснодарского краевого отделения Общероссийской общественной организации малого и среднего предпринимательства "ОПОРА РОССИИ" (по согласованию);</w:t>
      </w:r>
    </w:p>
    <w:p w:rsidR="00FB7BF0" w:rsidRDefault="00FB7BF0">
      <w:pPr>
        <w:pStyle w:val="ConsPlusNormal"/>
        <w:spacing w:before="220"/>
        <w:ind w:firstLine="540"/>
        <w:jc w:val="both"/>
      </w:pPr>
      <w:r>
        <w:t>председатель Краснодарского регионального отделения Общероссийской общественной организации "Российский союз промышленников и предпринимателей" (по согласованию);</w:t>
      </w:r>
    </w:p>
    <w:p w:rsidR="00FB7BF0" w:rsidRDefault="00FB7BF0">
      <w:pPr>
        <w:pStyle w:val="ConsPlusNormal"/>
        <w:spacing w:before="220"/>
        <w:ind w:firstLine="540"/>
        <w:jc w:val="both"/>
      </w:pPr>
      <w:r>
        <w:t>председатель Краснодарского краевого регионального отделения Общероссийской общественной организации "Деловая Россия" (по согласованию);</w:t>
      </w:r>
    </w:p>
    <w:p w:rsidR="00FB7BF0" w:rsidRDefault="00FB7BF0">
      <w:pPr>
        <w:pStyle w:val="ConsPlusNormal"/>
        <w:spacing w:before="220"/>
        <w:ind w:firstLine="540"/>
        <w:jc w:val="both"/>
      </w:pPr>
      <w:r>
        <w:t>председатель Ассоциации крестьянских (фермерских) хозяйств, кооперативов и других малых производителей сельхозпродукции Краснодарского края (по согласованию);</w:t>
      </w:r>
    </w:p>
    <w:p w:rsidR="00FB7BF0" w:rsidRDefault="00FB7BF0">
      <w:pPr>
        <w:pStyle w:val="ConsPlusNormal"/>
        <w:spacing w:before="220"/>
        <w:ind w:firstLine="540"/>
        <w:jc w:val="both"/>
      </w:pPr>
      <w:r>
        <w:t>президент Ассоциации регионального объединения работодателей саморегулируемой организации "Союз транспортников Кубани" (по согласованию);</w:t>
      </w:r>
    </w:p>
    <w:p w:rsidR="00FB7BF0" w:rsidRDefault="00FB7BF0">
      <w:pPr>
        <w:pStyle w:val="ConsPlusNormal"/>
        <w:spacing w:before="220"/>
        <w:ind w:firstLine="540"/>
        <w:jc w:val="both"/>
      </w:pPr>
      <w:r>
        <w:t>председатель Краснодарской краевой молодежной общественной организации "Молодые предприниматели Кубани" (по согласованию);</w:t>
      </w:r>
    </w:p>
    <w:p w:rsidR="00FB7BF0" w:rsidRDefault="00FB7BF0">
      <w:pPr>
        <w:pStyle w:val="ConsPlusNormal"/>
        <w:spacing w:before="220"/>
        <w:ind w:firstLine="540"/>
        <w:jc w:val="both"/>
      </w:pPr>
      <w:r>
        <w:t>заместитель председателя Краснодарской краевой территориальной организации Профсоюза работников народного образования и науки Российской Федерации (по согласованию);</w:t>
      </w:r>
    </w:p>
    <w:p w:rsidR="00FB7BF0" w:rsidRDefault="00FB7BF0">
      <w:pPr>
        <w:pStyle w:val="ConsPlusNormal"/>
        <w:spacing w:before="220"/>
        <w:ind w:firstLine="540"/>
        <w:jc w:val="both"/>
      </w:pPr>
      <w:r>
        <w:t>председатель комитета по вопросам предпринимательства, инвестиций и внешнеэкономических связей городской Думы Краснодара (по согласованию);</w:t>
      </w:r>
    </w:p>
    <w:p w:rsidR="00FB7BF0" w:rsidRDefault="00FB7BF0">
      <w:pPr>
        <w:pStyle w:val="ConsPlusNormal"/>
        <w:spacing w:before="220"/>
        <w:ind w:firstLine="540"/>
        <w:jc w:val="both"/>
      </w:pPr>
      <w:r>
        <w:t>общественный представитель автономной некоммерческой организации "Агентство стратегических инициатив по продвижению новых проектов", генеральный директор частного учреждения дополнительного профессионального образования "Британский Академический Центр" (по согласованию);</w:t>
      </w:r>
    </w:p>
    <w:p w:rsidR="00FB7BF0" w:rsidRDefault="00FB7BF0">
      <w:pPr>
        <w:pStyle w:val="ConsPlusNormal"/>
        <w:spacing w:before="220"/>
        <w:ind w:firstLine="540"/>
        <w:jc w:val="both"/>
      </w:pPr>
      <w:r>
        <w:t>директор некоммерческого партнерства "Центр развития ремесел Кубани" (по согласованию);</w:t>
      </w:r>
    </w:p>
    <w:p w:rsidR="00FB7BF0" w:rsidRDefault="00FB7BF0">
      <w:pPr>
        <w:pStyle w:val="ConsPlusNormal"/>
        <w:spacing w:before="220"/>
        <w:ind w:firstLine="540"/>
        <w:jc w:val="both"/>
      </w:pPr>
      <w:r>
        <w:t>генеральный директор общества с ограниченной ответственностью "Межрегиональный центр обслуживания малых и средних предприятий Югинформинвест" (по согласованию);</w:t>
      </w:r>
    </w:p>
    <w:p w:rsidR="00FB7BF0" w:rsidRDefault="00FB7BF0">
      <w:pPr>
        <w:pStyle w:val="ConsPlusNormal"/>
        <w:spacing w:before="220"/>
        <w:ind w:firstLine="540"/>
        <w:jc w:val="both"/>
      </w:pPr>
      <w:r>
        <w:t>генеральный директор акционерного общества "Центр материально-технического обеспечения" (по согласованию);</w:t>
      </w:r>
    </w:p>
    <w:p w:rsidR="00FB7BF0" w:rsidRDefault="00FB7BF0">
      <w:pPr>
        <w:pStyle w:val="ConsPlusNormal"/>
        <w:spacing w:before="220"/>
        <w:ind w:firstLine="540"/>
        <w:jc w:val="both"/>
      </w:pPr>
      <w:r>
        <w:lastRenderedPageBreak/>
        <w:t>директор общества с ограниченной ответственностью "Художественный салон "Сокол" (по согласованию);</w:t>
      </w:r>
    </w:p>
    <w:p w:rsidR="00FB7BF0" w:rsidRDefault="00FB7BF0">
      <w:pPr>
        <w:pStyle w:val="ConsPlusNormal"/>
        <w:spacing w:before="220"/>
        <w:ind w:firstLine="540"/>
        <w:jc w:val="both"/>
      </w:pPr>
      <w:r>
        <w:t>директор по развитию общества с ограниченной ответственностью "Четко" (по согласованию);</w:t>
      </w:r>
    </w:p>
    <w:p w:rsidR="00FB7BF0" w:rsidRDefault="00FB7BF0">
      <w:pPr>
        <w:pStyle w:val="ConsPlusNormal"/>
        <w:spacing w:before="220"/>
        <w:ind w:firstLine="540"/>
        <w:jc w:val="both"/>
      </w:pPr>
      <w:r>
        <w:t>директор общества с ограниченной ответственностью "Торговый дом "БДТ-Агро" (по согласованию);</w:t>
      </w:r>
    </w:p>
    <w:p w:rsidR="00FB7BF0" w:rsidRDefault="00FB7BF0">
      <w:pPr>
        <w:pStyle w:val="ConsPlusNormal"/>
        <w:spacing w:before="220"/>
        <w:ind w:firstLine="540"/>
        <w:jc w:val="both"/>
      </w:pPr>
      <w:r>
        <w:t>директор по региональному проекту акционерного общества "Российский экспортный центр" (по согласованию);</w:t>
      </w:r>
    </w:p>
    <w:p w:rsidR="00FB7BF0" w:rsidRDefault="00FB7BF0">
      <w:pPr>
        <w:pStyle w:val="ConsPlusNormal"/>
        <w:spacing w:before="220"/>
        <w:ind w:firstLine="540"/>
        <w:jc w:val="both"/>
      </w:pPr>
      <w:r>
        <w:t>руководитель обособленного подразделения акционерного общества "Российский экспортный центр" в городе Краснодаре (по согласованию);</w:t>
      </w:r>
    </w:p>
    <w:p w:rsidR="00FB7BF0" w:rsidRDefault="00FB7BF0">
      <w:pPr>
        <w:pStyle w:val="ConsPlusNormal"/>
        <w:spacing w:before="220"/>
        <w:ind w:firstLine="540"/>
        <w:jc w:val="both"/>
      </w:pPr>
      <w:r>
        <w:t>директор Фонда "Центр координации поддержки экспортно-ориентированных субъектов малого и среднего предпринимательства" (по согласованию);</w:t>
      </w:r>
    </w:p>
    <w:p w:rsidR="00FB7BF0" w:rsidRDefault="00FB7BF0">
      <w:pPr>
        <w:pStyle w:val="ConsPlusNormal"/>
        <w:spacing w:before="220"/>
        <w:ind w:firstLine="540"/>
        <w:jc w:val="both"/>
      </w:pPr>
      <w:r>
        <w:t>Президент Благотворительного фонда "ДЕЛО СЕРДЦА" (по согласованию);</w:t>
      </w:r>
    </w:p>
    <w:p w:rsidR="00FB7BF0" w:rsidRDefault="00FB7BF0">
      <w:pPr>
        <w:pStyle w:val="ConsPlusNormal"/>
        <w:spacing w:before="220"/>
        <w:ind w:firstLine="540"/>
        <w:jc w:val="both"/>
      </w:pPr>
      <w:r>
        <w:t>индивидуальный предприниматель Джапаридзе Надежда Семеновна (по согласованию).</w:t>
      </w:r>
    </w:p>
    <w:p w:rsidR="00FB7BF0" w:rsidRDefault="00FB7BF0">
      <w:pPr>
        <w:pStyle w:val="ConsPlusNormal"/>
        <w:jc w:val="both"/>
      </w:pPr>
    </w:p>
    <w:p w:rsidR="00FB7BF0" w:rsidRDefault="00FB7BF0">
      <w:pPr>
        <w:pStyle w:val="ConsPlusNormal"/>
        <w:jc w:val="right"/>
      </w:pPr>
      <w:r>
        <w:t>Руководитель</w:t>
      </w:r>
    </w:p>
    <w:p w:rsidR="00FB7BF0" w:rsidRDefault="00FB7BF0">
      <w:pPr>
        <w:pStyle w:val="ConsPlusNormal"/>
        <w:jc w:val="right"/>
      </w:pPr>
      <w:r>
        <w:t>департамента инвестиций и</w:t>
      </w:r>
    </w:p>
    <w:p w:rsidR="00FB7BF0" w:rsidRDefault="00FB7BF0">
      <w:pPr>
        <w:pStyle w:val="ConsPlusNormal"/>
        <w:jc w:val="right"/>
      </w:pPr>
      <w:r>
        <w:t>проектного сопровождения</w:t>
      </w:r>
    </w:p>
    <w:p w:rsidR="00FB7BF0" w:rsidRDefault="00FB7BF0">
      <w:pPr>
        <w:pStyle w:val="ConsPlusNormal"/>
        <w:jc w:val="right"/>
      </w:pPr>
      <w:r>
        <w:t>Краснодарского края</w:t>
      </w:r>
    </w:p>
    <w:p w:rsidR="00FB7BF0" w:rsidRDefault="00FB7BF0">
      <w:pPr>
        <w:pStyle w:val="ConsPlusNormal"/>
        <w:jc w:val="right"/>
      </w:pPr>
      <w:r>
        <w:t>А.Ю.СИНИЦЫНА</w:t>
      </w:r>
    </w:p>
    <w:p w:rsidR="00FB7BF0" w:rsidRDefault="00FB7BF0">
      <w:pPr>
        <w:pStyle w:val="ConsPlusNormal"/>
        <w:jc w:val="both"/>
      </w:pPr>
    </w:p>
    <w:p w:rsidR="00FB7BF0" w:rsidRDefault="00FB7BF0">
      <w:pPr>
        <w:pStyle w:val="ConsPlusNormal"/>
        <w:jc w:val="both"/>
      </w:pPr>
    </w:p>
    <w:p w:rsidR="00FB7BF0" w:rsidRDefault="00FB7BF0">
      <w:pPr>
        <w:pStyle w:val="ConsPlusNormal"/>
        <w:jc w:val="both"/>
      </w:pPr>
    </w:p>
    <w:p w:rsidR="00FB7BF0" w:rsidRDefault="00FB7BF0">
      <w:pPr>
        <w:pStyle w:val="ConsPlusNormal"/>
        <w:jc w:val="both"/>
      </w:pPr>
    </w:p>
    <w:p w:rsidR="00FB7BF0" w:rsidRDefault="00FB7BF0">
      <w:pPr>
        <w:pStyle w:val="ConsPlusNormal"/>
        <w:jc w:val="both"/>
      </w:pPr>
    </w:p>
    <w:p w:rsidR="00FB7BF0" w:rsidRDefault="00FB7BF0">
      <w:pPr>
        <w:pStyle w:val="ConsPlusNormal"/>
        <w:jc w:val="right"/>
        <w:outlineLvl w:val="0"/>
      </w:pPr>
      <w:r>
        <w:t>Приложение N 2</w:t>
      </w:r>
    </w:p>
    <w:p w:rsidR="00FB7BF0" w:rsidRDefault="00FB7BF0">
      <w:pPr>
        <w:pStyle w:val="ConsPlusNormal"/>
        <w:jc w:val="both"/>
      </w:pPr>
    </w:p>
    <w:p w:rsidR="00FB7BF0" w:rsidRDefault="00FB7BF0">
      <w:pPr>
        <w:pStyle w:val="ConsPlusNormal"/>
        <w:jc w:val="right"/>
      </w:pPr>
      <w:r>
        <w:t>Утверждено</w:t>
      </w:r>
    </w:p>
    <w:p w:rsidR="00FB7BF0" w:rsidRDefault="00FB7BF0">
      <w:pPr>
        <w:pStyle w:val="ConsPlusNormal"/>
        <w:jc w:val="right"/>
      </w:pPr>
      <w:r>
        <w:t>постановлением главы</w:t>
      </w:r>
    </w:p>
    <w:p w:rsidR="00FB7BF0" w:rsidRDefault="00FB7BF0">
      <w:pPr>
        <w:pStyle w:val="ConsPlusNormal"/>
        <w:jc w:val="right"/>
      </w:pPr>
      <w:r>
        <w:t>администрации Краснодарского края</w:t>
      </w:r>
    </w:p>
    <w:p w:rsidR="00FB7BF0" w:rsidRDefault="00FB7BF0">
      <w:pPr>
        <w:pStyle w:val="ConsPlusNormal"/>
        <w:jc w:val="right"/>
      </w:pPr>
      <w:r>
        <w:t>от 14 февраля 2008 г. N 84</w:t>
      </w:r>
    </w:p>
    <w:p w:rsidR="00FB7BF0" w:rsidRDefault="00FB7BF0">
      <w:pPr>
        <w:pStyle w:val="ConsPlusNormal"/>
        <w:jc w:val="both"/>
      </w:pPr>
    </w:p>
    <w:p w:rsidR="00FB7BF0" w:rsidRDefault="00FB7BF0">
      <w:pPr>
        <w:pStyle w:val="ConsPlusTitle"/>
        <w:jc w:val="center"/>
      </w:pPr>
      <w:bookmarkStart w:id="1" w:name="P129"/>
      <w:bookmarkEnd w:id="1"/>
      <w:r>
        <w:t>ПОЛОЖЕНИЕ</w:t>
      </w:r>
    </w:p>
    <w:p w:rsidR="00FB7BF0" w:rsidRDefault="00FB7BF0">
      <w:pPr>
        <w:pStyle w:val="ConsPlusTitle"/>
        <w:jc w:val="center"/>
      </w:pPr>
      <w:r>
        <w:t>О СОВЕТЕ ПО РАЗВИТИЮ ПРЕДПРИНИМАТЕЛЬСТВА</w:t>
      </w:r>
    </w:p>
    <w:p w:rsidR="00FB7BF0" w:rsidRDefault="00FB7BF0">
      <w:pPr>
        <w:pStyle w:val="ConsPlusTitle"/>
        <w:jc w:val="center"/>
      </w:pPr>
      <w:r>
        <w:t>ПРИ ГЛАВЕ АДМИНИСТРАЦИИ (ГУБЕРНАТОРЕ)</w:t>
      </w:r>
    </w:p>
    <w:p w:rsidR="00FB7BF0" w:rsidRDefault="00FB7BF0">
      <w:pPr>
        <w:pStyle w:val="ConsPlusTitle"/>
        <w:jc w:val="center"/>
      </w:pPr>
      <w:r>
        <w:t>КРАСНОДАРСКОГО КРАЯ</w:t>
      </w:r>
    </w:p>
    <w:p w:rsidR="00FB7BF0" w:rsidRDefault="00FB7BF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B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BF0" w:rsidRDefault="00FB7BF0"/>
        </w:tc>
        <w:tc>
          <w:tcPr>
            <w:tcW w:w="113" w:type="dxa"/>
            <w:tcBorders>
              <w:top w:val="nil"/>
              <w:left w:val="nil"/>
              <w:bottom w:val="nil"/>
              <w:right w:val="nil"/>
            </w:tcBorders>
            <w:shd w:val="clear" w:color="auto" w:fill="F4F3F8"/>
            <w:tcMar>
              <w:top w:w="0" w:type="dxa"/>
              <w:left w:w="0" w:type="dxa"/>
              <w:bottom w:w="0" w:type="dxa"/>
              <w:right w:w="0" w:type="dxa"/>
            </w:tcMar>
          </w:tcPr>
          <w:p w:rsidR="00FB7BF0" w:rsidRDefault="00FB7BF0"/>
        </w:tc>
        <w:tc>
          <w:tcPr>
            <w:tcW w:w="0" w:type="auto"/>
            <w:tcBorders>
              <w:top w:val="nil"/>
              <w:left w:val="nil"/>
              <w:bottom w:val="nil"/>
              <w:right w:val="nil"/>
            </w:tcBorders>
            <w:shd w:val="clear" w:color="auto" w:fill="F4F3F8"/>
            <w:tcMar>
              <w:top w:w="113" w:type="dxa"/>
              <w:left w:w="0" w:type="dxa"/>
              <w:bottom w:w="113" w:type="dxa"/>
              <w:right w:w="0" w:type="dxa"/>
            </w:tcMar>
          </w:tcPr>
          <w:p w:rsidR="00FB7BF0" w:rsidRDefault="00FB7BF0">
            <w:pPr>
              <w:pStyle w:val="ConsPlusNormal"/>
              <w:jc w:val="center"/>
            </w:pPr>
            <w:r>
              <w:rPr>
                <w:color w:val="392C69"/>
              </w:rPr>
              <w:t>Список изменяющих документов</w:t>
            </w:r>
          </w:p>
          <w:p w:rsidR="00FB7BF0" w:rsidRDefault="00FB7BF0">
            <w:pPr>
              <w:pStyle w:val="ConsPlusNormal"/>
              <w:jc w:val="center"/>
            </w:pPr>
            <w:r>
              <w:rPr>
                <w:color w:val="392C69"/>
              </w:rPr>
              <w:t>(в ред. Постановлений главы администрации (губернатора)</w:t>
            </w:r>
          </w:p>
          <w:p w:rsidR="00FB7BF0" w:rsidRDefault="00FB7BF0">
            <w:pPr>
              <w:pStyle w:val="ConsPlusNormal"/>
              <w:jc w:val="center"/>
            </w:pPr>
            <w:r>
              <w:rPr>
                <w:color w:val="392C69"/>
              </w:rPr>
              <w:t xml:space="preserve">Краснодарского края от 11.12.2008 </w:t>
            </w:r>
            <w:hyperlink r:id="rId44" w:history="1">
              <w:r>
                <w:rPr>
                  <w:color w:val="0000FF"/>
                </w:rPr>
                <w:t>N 1282</w:t>
              </w:r>
            </w:hyperlink>
            <w:r>
              <w:rPr>
                <w:color w:val="392C69"/>
              </w:rPr>
              <w:t xml:space="preserve">, от 13.10.2009 </w:t>
            </w:r>
            <w:hyperlink r:id="rId45" w:history="1">
              <w:r>
                <w:rPr>
                  <w:color w:val="0000FF"/>
                </w:rPr>
                <w:t>N 909</w:t>
              </w:r>
            </w:hyperlink>
            <w:r>
              <w:rPr>
                <w:color w:val="392C69"/>
              </w:rPr>
              <w:t>,</w:t>
            </w:r>
          </w:p>
          <w:p w:rsidR="00FB7BF0" w:rsidRDefault="00FB7BF0">
            <w:pPr>
              <w:pStyle w:val="ConsPlusNormal"/>
              <w:jc w:val="center"/>
            </w:pPr>
            <w:r>
              <w:rPr>
                <w:color w:val="392C69"/>
              </w:rPr>
              <w:t xml:space="preserve">от 24.02.2012 </w:t>
            </w:r>
            <w:hyperlink r:id="rId46" w:history="1">
              <w:r>
                <w:rPr>
                  <w:color w:val="0000FF"/>
                </w:rPr>
                <w:t>N 203</w:t>
              </w:r>
            </w:hyperlink>
            <w:r>
              <w:rPr>
                <w:color w:val="392C69"/>
              </w:rPr>
              <w:t xml:space="preserve">, от 09.06.2014 </w:t>
            </w:r>
            <w:hyperlink r:id="rId47" w:history="1">
              <w:r>
                <w:rPr>
                  <w:color w:val="0000FF"/>
                </w:rPr>
                <w:t>N 583</w:t>
              </w:r>
            </w:hyperlink>
            <w:r>
              <w:rPr>
                <w:color w:val="392C69"/>
              </w:rPr>
              <w:t xml:space="preserve">, от 27.06.2016 </w:t>
            </w:r>
            <w:hyperlink r:id="rId48" w:history="1">
              <w:r>
                <w:rPr>
                  <w:color w:val="0000FF"/>
                </w:rPr>
                <w:t>N 429</w:t>
              </w:r>
            </w:hyperlink>
            <w:r>
              <w:rPr>
                <w:color w:val="392C69"/>
              </w:rPr>
              <w:t>,</w:t>
            </w:r>
          </w:p>
          <w:p w:rsidR="00FB7BF0" w:rsidRDefault="00FB7BF0">
            <w:pPr>
              <w:pStyle w:val="ConsPlusNormal"/>
              <w:jc w:val="center"/>
            </w:pPr>
            <w:r>
              <w:rPr>
                <w:color w:val="392C69"/>
              </w:rPr>
              <w:t xml:space="preserve">от 17.01.2018 </w:t>
            </w:r>
            <w:hyperlink r:id="rId49" w:history="1">
              <w:r>
                <w:rPr>
                  <w:color w:val="0000FF"/>
                </w:rPr>
                <w:t>N 14</w:t>
              </w:r>
            </w:hyperlink>
            <w:r>
              <w:rPr>
                <w:color w:val="392C69"/>
              </w:rPr>
              <w:t xml:space="preserve">, от 07.11.2018 </w:t>
            </w:r>
            <w:hyperlink r:id="rId50" w:history="1">
              <w:r>
                <w:rPr>
                  <w:color w:val="0000FF"/>
                </w:rPr>
                <w:t>N 717</w:t>
              </w:r>
            </w:hyperlink>
            <w:r>
              <w:rPr>
                <w:color w:val="392C69"/>
              </w:rPr>
              <w:t xml:space="preserve">, от 28.06.2019 </w:t>
            </w:r>
            <w:hyperlink r:id="rId51" w:history="1">
              <w:r>
                <w:rPr>
                  <w:color w:val="0000FF"/>
                </w:rPr>
                <w:t>N 383</w:t>
              </w:r>
            </w:hyperlink>
            <w:r>
              <w:rPr>
                <w:color w:val="392C69"/>
              </w:rPr>
              <w:t>,</w:t>
            </w:r>
          </w:p>
          <w:p w:rsidR="00FB7BF0" w:rsidRDefault="00FB7BF0">
            <w:pPr>
              <w:pStyle w:val="ConsPlusNormal"/>
              <w:jc w:val="center"/>
            </w:pPr>
            <w:r>
              <w:rPr>
                <w:color w:val="392C69"/>
              </w:rPr>
              <w:t xml:space="preserve">от 08.10.2019 </w:t>
            </w:r>
            <w:hyperlink r:id="rId52" w:history="1">
              <w:r>
                <w:rPr>
                  <w:color w:val="0000FF"/>
                </w:rPr>
                <w:t>N 681</w:t>
              </w:r>
            </w:hyperlink>
            <w:r>
              <w:rPr>
                <w:color w:val="392C69"/>
              </w:rPr>
              <w:t xml:space="preserve">, от 23.03.2020 </w:t>
            </w:r>
            <w:hyperlink r:id="rId53" w:history="1">
              <w:r>
                <w:rPr>
                  <w:color w:val="0000FF"/>
                </w:rPr>
                <w:t>N 157</w:t>
              </w:r>
            </w:hyperlink>
            <w:r>
              <w:rPr>
                <w:color w:val="392C69"/>
              </w:rPr>
              <w:t xml:space="preserve">, от 23.12.2020 </w:t>
            </w:r>
            <w:hyperlink r:id="rId54" w:history="1">
              <w:r>
                <w:rPr>
                  <w:color w:val="0000FF"/>
                </w:rPr>
                <w:t>N 889</w:t>
              </w:r>
            </w:hyperlink>
            <w:r>
              <w:rPr>
                <w:color w:val="392C69"/>
              </w:rPr>
              <w:t>,</w:t>
            </w:r>
          </w:p>
          <w:p w:rsidR="00FB7BF0" w:rsidRDefault="00FB7BF0">
            <w:pPr>
              <w:pStyle w:val="ConsPlusNormal"/>
              <w:jc w:val="center"/>
            </w:pPr>
            <w:r>
              <w:rPr>
                <w:color w:val="392C69"/>
              </w:rPr>
              <w:t xml:space="preserve">от 28.07.2021 </w:t>
            </w:r>
            <w:hyperlink r:id="rId55" w:history="1">
              <w:r>
                <w:rPr>
                  <w:color w:val="0000FF"/>
                </w:rPr>
                <w:t>N 444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7BF0" w:rsidRDefault="00FB7BF0"/>
        </w:tc>
      </w:tr>
    </w:tbl>
    <w:p w:rsidR="00FB7BF0" w:rsidRDefault="00FB7BF0">
      <w:pPr>
        <w:pStyle w:val="ConsPlusNormal"/>
        <w:jc w:val="both"/>
      </w:pPr>
    </w:p>
    <w:p w:rsidR="00FB7BF0" w:rsidRDefault="00FB7BF0">
      <w:pPr>
        <w:pStyle w:val="ConsPlusTitle"/>
        <w:jc w:val="center"/>
        <w:outlineLvl w:val="1"/>
      </w:pPr>
      <w:r>
        <w:t>1. Общие положения</w:t>
      </w:r>
    </w:p>
    <w:p w:rsidR="00FB7BF0" w:rsidRDefault="00FB7BF0">
      <w:pPr>
        <w:pStyle w:val="ConsPlusNormal"/>
        <w:jc w:val="both"/>
      </w:pPr>
    </w:p>
    <w:p w:rsidR="00FB7BF0" w:rsidRDefault="00FB7BF0">
      <w:pPr>
        <w:pStyle w:val="ConsPlusNormal"/>
        <w:ind w:firstLine="540"/>
        <w:jc w:val="both"/>
      </w:pPr>
      <w:r>
        <w:t xml:space="preserve">1.1. Совет по развитию предпринимательства при главе администрации (губернаторе) </w:t>
      </w:r>
      <w:r>
        <w:lastRenderedPageBreak/>
        <w:t>Краснодарского края (далее - Совет) является постоянно действующим совещательным органом по развитию и поддержке предпринимательства на территории Краснодарского края.</w:t>
      </w:r>
    </w:p>
    <w:p w:rsidR="00FB7BF0" w:rsidRDefault="00FB7BF0">
      <w:pPr>
        <w:pStyle w:val="ConsPlusNormal"/>
        <w:jc w:val="both"/>
      </w:pPr>
      <w:r>
        <w:t xml:space="preserve">(в ред. </w:t>
      </w:r>
      <w:hyperlink r:id="rId56" w:history="1">
        <w:r>
          <w:rPr>
            <w:color w:val="0000FF"/>
          </w:rPr>
          <w:t>Постановления</w:t>
        </w:r>
      </w:hyperlink>
      <w:r>
        <w:t xml:space="preserve"> главы администрации (губернатора) Краснодарского края от 11.12.2008 N 1282)</w:t>
      </w:r>
    </w:p>
    <w:p w:rsidR="00FB7BF0" w:rsidRDefault="00FB7BF0">
      <w:pPr>
        <w:pStyle w:val="ConsPlusNormal"/>
        <w:spacing w:before="220"/>
        <w:ind w:firstLine="540"/>
        <w:jc w:val="both"/>
      </w:pPr>
      <w:r>
        <w:t>Совет образован для обеспечения практического взаимодействия органов исполнительной власти Краснодарского края и субъектов предпринимательской деятельности с целью выработки предложений по созданию эффективных механизмов повышения конкурентоспособности экономики и развития предпринимательства в Краснодарском крае.</w:t>
      </w:r>
    </w:p>
    <w:p w:rsidR="00FB7BF0" w:rsidRDefault="00FB7BF0">
      <w:pPr>
        <w:pStyle w:val="ConsPlusNormal"/>
        <w:spacing w:before="220"/>
        <w:ind w:firstLine="540"/>
        <w:jc w:val="both"/>
      </w:pPr>
      <w:r>
        <w:t xml:space="preserve">1.2. В своей деятельности Совет руководствуется </w:t>
      </w:r>
      <w:hyperlink r:id="rId57" w:history="1">
        <w:r>
          <w:rPr>
            <w:color w:val="0000FF"/>
          </w:rPr>
          <w:t>Конституцией</w:t>
        </w:r>
      </w:hyperlink>
      <w:r>
        <w:t xml:space="preserve">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Краснодарского края, постановлениями и распоряжениями главы администрации (губернатора) Краснодарского края, а также настоящим Положением.</w:t>
      </w:r>
    </w:p>
    <w:p w:rsidR="00FB7BF0" w:rsidRDefault="00FB7BF0">
      <w:pPr>
        <w:pStyle w:val="ConsPlusNormal"/>
        <w:jc w:val="both"/>
      </w:pPr>
      <w:r>
        <w:t xml:space="preserve">(в ред. </w:t>
      </w:r>
      <w:hyperlink r:id="rId58" w:history="1">
        <w:r>
          <w:rPr>
            <w:color w:val="0000FF"/>
          </w:rPr>
          <w:t>Постановления</w:t>
        </w:r>
      </w:hyperlink>
      <w:r>
        <w:t xml:space="preserve"> главы администрации (губернатора) Краснодарского края от 11.12.2008 N 1282)</w:t>
      </w:r>
    </w:p>
    <w:p w:rsidR="00FB7BF0" w:rsidRDefault="00FB7BF0">
      <w:pPr>
        <w:pStyle w:val="ConsPlusNormal"/>
        <w:jc w:val="both"/>
      </w:pPr>
    </w:p>
    <w:p w:rsidR="00FB7BF0" w:rsidRDefault="00FB7BF0">
      <w:pPr>
        <w:pStyle w:val="ConsPlusTitle"/>
        <w:jc w:val="center"/>
        <w:outlineLvl w:val="1"/>
      </w:pPr>
      <w:r>
        <w:t>2. Задачи и функции Совета</w:t>
      </w:r>
    </w:p>
    <w:p w:rsidR="00FB7BF0" w:rsidRDefault="00FB7BF0">
      <w:pPr>
        <w:pStyle w:val="ConsPlusNormal"/>
        <w:jc w:val="both"/>
      </w:pPr>
    </w:p>
    <w:p w:rsidR="00FB7BF0" w:rsidRDefault="00FB7BF0">
      <w:pPr>
        <w:pStyle w:val="ConsPlusNormal"/>
        <w:ind w:firstLine="540"/>
        <w:jc w:val="both"/>
      </w:pPr>
      <w:r>
        <w:t>2.1. Основными задачами Совета являются:</w:t>
      </w:r>
    </w:p>
    <w:p w:rsidR="00FB7BF0" w:rsidRDefault="00FB7BF0">
      <w:pPr>
        <w:pStyle w:val="ConsPlusNormal"/>
        <w:spacing w:before="220"/>
        <w:ind w:firstLine="540"/>
        <w:jc w:val="both"/>
      </w:pPr>
      <w:r>
        <w:t>содействие созданию благоприятного инвестиционного и предпринимательского климата в Краснодарском крае;</w:t>
      </w:r>
    </w:p>
    <w:p w:rsidR="00FB7BF0" w:rsidRDefault="00FB7BF0">
      <w:pPr>
        <w:pStyle w:val="ConsPlusNormal"/>
        <w:spacing w:before="220"/>
        <w:ind w:firstLine="540"/>
        <w:jc w:val="both"/>
      </w:pPr>
      <w:r>
        <w:t>содействие в пределах установленной компетенции в разработке и реализации краевой и муниципальных программ развития субъектов малого и среднего предпринимательства;</w:t>
      </w:r>
    </w:p>
    <w:p w:rsidR="00FB7BF0" w:rsidRDefault="00FB7BF0">
      <w:pPr>
        <w:pStyle w:val="ConsPlusNormal"/>
        <w:spacing w:before="220"/>
        <w:ind w:firstLine="540"/>
        <w:jc w:val="both"/>
      </w:pPr>
      <w:r>
        <w:t>содействие в установленном законодательством порядке развитию межрегионального сотрудничества субъектов предпринимательства;</w:t>
      </w:r>
    </w:p>
    <w:p w:rsidR="00FB7BF0" w:rsidRDefault="00FB7BF0">
      <w:pPr>
        <w:pStyle w:val="ConsPlusNormal"/>
        <w:spacing w:before="220"/>
        <w:ind w:firstLine="540"/>
        <w:jc w:val="both"/>
      </w:pPr>
      <w:r>
        <w:t>пропаганда и популяризация предпринимательской деятельности;</w:t>
      </w:r>
    </w:p>
    <w:p w:rsidR="00FB7BF0" w:rsidRDefault="00FB7BF0">
      <w:pPr>
        <w:pStyle w:val="ConsPlusNormal"/>
        <w:spacing w:before="220"/>
        <w:ind w:firstLine="540"/>
        <w:jc w:val="both"/>
      </w:pPr>
      <w:r>
        <w:t>изучение состояния и тенденций, формирование новых подходов к развитию предпринимательства в Краснодарском крае;</w:t>
      </w:r>
    </w:p>
    <w:p w:rsidR="00FB7BF0" w:rsidRDefault="00FB7BF0">
      <w:pPr>
        <w:pStyle w:val="ConsPlusNormal"/>
        <w:spacing w:before="220"/>
        <w:ind w:firstLine="540"/>
        <w:jc w:val="both"/>
      </w:pPr>
      <w:r>
        <w:t>сотрудничество в установленном законодательством порядке с международными организациями и административно-территориальными образованиями иностранных государств по вопросам развития предпринимательства;</w:t>
      </w:r>
    </w:p>
    <w:p w:rsidR="00FB7BF0" w:rsidRDefault="00FB7BF0">
      <w:pPr>
        <w:pStyle w:val="ConsPlusNormal"/>
        <w:spacing w:before="220"/>
        <w:ind w:firstLine="540"/>
        <w:jc w:val="both"/>
      </w:pPr>
      <w:r>
        <w:t>совершенствование взаимодействия общественных объединений предпринимателей и субъектов предпринимательской деятельности с органами исполнительной власти и органами местного самоуправления муниципальных образований Краснодарского края;</w:t>
      </w:r>
    </w:p>
    <w:p w:rsidR="00FB7BF0" w:rsidRDefault="00FB7BF0">
      <w:pPr>
        <w:pStyle w:val="ConsPlusNormal"/>
        <w:spacing w:before="220"/>
        <w:ind w:firstLine="540"/>
        <w:jc w:val="both"/>
      </w:pPr>
      <w:r>
        <w:t>информирование субъектов предпринимательской деятельности о разрабатываемых и принимаемых нормативных правовых актах в сфере экономики и предпринимательства;</w:t>
      </w:r>
    </w:p>
    <w:p w:rsidR="00FB7BF0" w:rsidRDefault="00FB7BF0">
      <w:pPr>
        <w:pStyle w:val="ConsPlusNormal"/>
        <w:spacing w:before="220"/>
        <w:ind w:firstLine="540"/>
        <w:jc w:val="both"/>
      </w:pPr>
      <w:r>
        <w:t>участие в реализации научно-технической и инновационной политики с учетом конкурентных преимуществ;</w:t>
      </w:r>
    </w:p>
    <w:p w:rsidR="00FB7BF0" w:rsidRDefault="00FB7BF0">
      <w:pPr>
        <w:pStyle w:val="ConsPlusNormal"/>
        <w:spacing w:before="220"/>
        <w:ind w:firstLine="540"/>
        <w:jc w:val="both"/>
      </w:pPr>
      <w:r>
        <w:t>выработка предложений по формированию условий для экономической заинтересованности субъектов предпринимательской деятельности в развитии и поддержке социальной сферы;</w:t>
      </w:r>
    </w:p>
    <w:p w:rsidR="00FB7BF0" w:rsidRDefault="00FB7BF0">
      <w:pPr>
        <w:pStyle w:val="ConsPlusNormal"/>
        <w:spacing w:before="220"/>
        <w:ind w:firstLine="540"/>
        <w:jc w:val="both"/>
      </w:pPr>
      <w:r>
        <w:t>обеспечение координации мероприятий программ поддержки малого и среднего предпринимательства;</w:t>
      </w:r>
    </w:p>
    <w:p w:rsidR="00FB7BF0" w:rsidRDefault="00FB7BF0">
      <w:pPr>
        <w:pStyle w:val="ConsPlusNormal"/>
        <w:jc w:val="both"/>
      </w:pPr>
      <w:r>
        <w:t xml:space="preserve">(абзац введен </w:t>
      </w:r>
      <w:hyperlink r:id="rId59" w:history="1">
        <w:r>
          <w:rPr>
            <w:color w:val="0000FF"/>
          </w:rPr>
          <w:t>Постановлением</w:t>
        </w:r>
      </w:hyperlink>
      <w:r>
        <w:t xml:space="preserve"> главы администрации (губернатора) Краснодарского края от </w:t>
      </w:r>
      <w:r>
        <w:lastRenderedPageBreak/>
        <w:t>24.02.2012 N 203)</w:t>
      </w:r>
    </w:p>
    <w:p w:rsidR="00FB7BF0" w:rsidRDefault="00FB7BF0">
      <w:pPr>
        <w:pStyle w:val="ConsPlusNormal"/>
        <w:spacing w:before="220"/>
        <w:ind w:firstLine="540"/>
        <w:jc w:val="both"/>
      </w:pPr>
      <w:r>
        <w:t>содействие выходу экспортно ориентированных субъектов предпринимательства Краснодарского края на международные рынки.</w:t>
      </w:r>
    </w:p>
    <w:p w:rsidR="00FB7BF0" w:rsidRDefault="00FB7BF0">
      <w:pPr>
        <w:pStyle w:val="ConsPlusNormal"/>
        <w:jc w:val="both"/>
      </w:pPr>
      <w:r>
        <w:t xml:space="preserve">(абзац введен </w:t>
      </w:r>
      <w:hyperlink r:id="rId60" w:history="1">
        <w:r>
          <w:rPr>
            <w:color w:val="0000FF"/>
          </w:rPr>
          <w:t>Постановлением</w:t>
        </w:r>
      </w:hyperlink>
      <w:r>
        <w:t xml:space="preserve"> главы администрации (губернатора) Краснодарского края от 08.10.2019 N 681)</w:t>
      </w:r>
    </w:p>
    <w:p w:rsidR="00FB7BF0" w:rsidRDefault="00FB7BF0">
      <w:pPr>
        <w:pStyle w:val="ConsPlusNormal"/>
        <w:spacing w:before="220"/>
        <w:ind w:firstLine="540"/>
        <w:jc w:val="both"/>
      </w:pPr>
      <w:r>
        <w:t>2.2. Основными функциями Совета являются:</w:t>
      </w:r>
    </w:p>
    <w:p w:rsidR="00FB7BF0" w:rsidRDefault="00FB7BF0">
      <w:pPr>
        <w:pStyle w:val="ConsPlusNormal"/>
        <w:spacing w:before="220"/>
        <w:ind w:firstLine="540"/>
        <w:jc w:val="both"/>
      </w:pPr>
      <w:r>
        <w:t>осуществление анализа и оценки состояния предпринимательского сектора экономики с целью выявления тенденций его развития и проблем, возникающих при осуществлении предпринимательской деятельности, в том числе в сфере экспорта;</w:t>
      </w:r>
    </w:p>
    <w:p w:rsidR="00FB7BF0" w:rsidRDefault="00FB7BF0">
      <w:pPr>
        <w:pStyle w:val="ConsPlusNormal"/>
        <w:jc w:val="both"/>
      </w:pPr>
      <w:r>
        <w:t xml:space="preserve">(в ред. </w:t>
      </w:r>
      <w:hyperlink r:id="rId61" w:history="1">
        <w:r>
          <w:rPr>
            <w:color w:val="0000FF"/>
          </w:rPr>
          <w:t>Постановления</w:t>
        </w:r>
      </w:hyperlink>
      <w:r>
        <w:t xml:space="preserve"> главы администрации (губернатора) Краснодарского края от 28.07.2021 N 444)</w:t>
      </w:r>
    </w:p>
    <w:p w:rsidR="00FB7BF0" w:rsidRDefault="00FB7BF0">
      <w:pPr>
        <w:pStyle w:val="ConsPlusNormal"/>
        <w:spacing w:before="220"/>
        <w:ind w:firstLine="540"/>
        <w:jc w:val="both"/>
      </w:pPr>
      <w:r>
        <w:t>осуществление научно-аналитической оценки эффективности реализации нормативных правовых актов в сфере предпринимательства, в том числе долгосрочных и среднесрочных краевых программ;</w:t>
      </w:r>
    </w:p>
    <w:p w:rsidR="00FB7BF0" w:rsidRDefault="00FB7BF0">
      <w:pPr>
        <w:pStyle w:val="ConsPlusNormal"/>
        <w:spacing w:before="220"/>
        <w:ind w:firstLine="540"/>
        <w:jc w:val="both"/>
      </w:pPr>
      <w:r>
        <w:t>разработка предложений по совершенствованию нормативной правовой базы в области государственной поддержки предпринимательства, сокращения административных барьеров на пути развития предпринимательства, создания условий для развития предпринимательства в Краснодарском крае, в том числе в сфере экспорта;</w:t>
      </w:r>
    </w:p>
    <w:p w:rsidR="00FB7BF0" w:rsidRDefault="00FB7BF0">
      <w:pPr>
        <w:pStyle w:val="ConsPlusNormal"/>
        <w:jc w:val="both"/>
      </w:pPr>
      <w:r>
        <w:t xml:space="preserve">(в ред. </w:t>
      </w:r>
      <w:hyperlink r:id="rId62" w:history="1">
        <w:r>
          <w:rPr>
            <w:color w:val="0000FF"/>
          </w:rPr>
          <w:t>Постановления</w:t>
        </w:r>
      </w:hyperlink>
      <w:r>
        <w:t xml:space="preserve"> главы администрации (губернатора) Краснодарского края от 08.10.2019 N 681)</w:t>
      </w:r>
    </w:p>
    <w:p w:rsidR="00FB7BF0" w:rsidRDefault="00FB7BF0">
      <w:pPr>
        <w:pStyle w:val="ConsPlusNormal"/>
        <w:spacing w:before="220"/>
        <w:ind w:firstLine="540"/>
        <w:jc w:val="both"/>
      </w:pPr>
      <w:r>
        <w:t>взаимодействие в установленном порядке с организациями, осуществляющими защиту интересов субъектов предпринимательства в Краснодарском крае;</w:t>
      </w:r>
    </w:p>
    <w:p w:rsidR="00FB7BF0" w:rsidRDefault="00FB7BF0">
      <w:pPr>
        <w:pStyle w:val="ConsPlusNormal"/>
        <w:spacing w:before="220"/>
        <w:ind w:firstLine="540"/>
        <w:jc w:val="both"/>
      </w:pPr>
      <w:r>
        <w:t>обобщение и распространение опыта эффективной деятельности предприятий и предпринимателей Краснодарского края;</w:t>
      </w:r>
    </w:p>
    <w:p w:rsidR="00FB7BF0" w:rsidRDefault="00FB7BF0">
      <w:pPr>
        <w:pStyle w:val="ConsPlusNormal"/>
        <w:spacing w:before="220"/>
        <w:ind w:firstLine="540"/>
        <w:jc w:val="both"/>
      </w:pPr>
      <w:r>
        <w:t>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подготовка прогнозов развития малого и среднего предпринимательства в Краснодарском крае, а также предложений по приоритетным направлениям и формам его государственной поддержки;</w:t>
      </w:r>
    </w:p>
    <w:p w:rsidR="00FB7BF0" w:rsidRDefault="00FB7BF0">
      <w:pPr>
        <w:pStyle w:val="ConsPlusNormal"/>
        <w:spacing w:before="220"/>
        <w:ind w:firstLine="540"/>
        <w:jc w:val="both"/>
      </w:pPr>
      <w:r>
        <w:t xml:space="preserve">рассмотрение уведомлений, предусмотренных </w:t>
      </w:r>
      <w:hyperlink r:id="rId63" w:history="1">
        <w:r>
          <w:rPr>
            <w:color w:val="0000FF"/>
          </w:rPr>
          <w:t>статьей 2</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B7BF0" w:rsidRDefault="00FB7BF0">
      <w:pPr>
        <w:pStyle w:val="ConsPlusNormal"/>
        <w:jc w:val="both"/>
      </w:pPr>
      <w:r>
        <w:t xml:space="preserve">(абзац введен </w:t>
      </w:r>
      <w:hyperlink r:id="rId64" w:history="1">
        <w:r>
          <w:rPr>
            <w:color w:val="0000FF"/>
          </w:rPr>
          <w:t>Постановлением</w:t>
        </w:r>
      </w:hyperlink>
      <w:r>
        <w:t xml:space="preserve"> главы администрации (губернатора) Краснодарского края от 27.06.2016 N 429; в ред. </w:t>
      </w:r>
      <w:hyperlink r:id="rId65" w:history="1">
        <w:r>
          <w:rPr>
            <w:color w:val="0000FF"/>
          </w:rPr>
          <w:t>Постановления</w:t>
        </w:r>
      </w:hyperlink>
      <w:r>
        <w:t xml:space="preserve"> главы администрации (губернатора) Краснодарского края от 07.11.2018 N 717)</w:t>
      </w:r>
    </w:p>
    <w:p w:rsidR="00FB7BF0" w:rsidRDefault="00FB7BF0">
      <w:pPr>
        <w:pStyle w:val="ConsPlusNormal"/>
        <w:spacing w:before="220"/>
        <w:ind w:firstLine="540"/>
        <w:jc w:val="both"/>
      </w:pPr>
      <w:r>
        <w:t xml:space="preserve">участие в предусмотренной </w:t>
      </w:r>
      <w:hyperlink r:id="rId66" w:history="1">
        <w:r>
          <w:rPr>
            <w:color w:val="0000FF"/>
          </w:rPr>
          <w:t>частью 1 статьи 18</w:t>
        </w:r>
      </w:hyperlink>
      <w:r>
        <w:t xml:space="preserve"> Федерального закона от 24 июля 2007 г. N 209-ФЗ "О развитии малого и среднего предпринимательства в Российской Федерации" передаче прав владения и (или) пользования государственным имуществом, находящимся в государственной собственности Краснодарского края, сведения о котором внесены в перечень государственного имущества Краснодарского края,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B7BF0" w:rsidRDefault="00FB7BF0">
      <w:pPr>
        <w:pStyle w:val="ConsPlusNormal"/>
        <w:jc w:val="both"/>
      </w:pPr>
      <w:r>
        <w:t xml:space="preserve">(абзац введен </w:t>
      </w:r>
      <w:hyperlink r:id="rId67" w:history="1">
        <w:r>
          <w:rPr>
            <w:color w:val="0000FF"/>
          </w:rPr>
          <w:t>Постановлением</w:t>
        </w:r>
      </w:hyperlink>
      <w:r>
        <w:t xml:space="preserve"> главы администрации (губернатора) Краснодарского края от 28.06.2019 N 383)</w:t>
      </w:r>
    </w:p>
    <w:p w:rsidR="00FB7BF0" w:rsidRDefault="00FB7BF0">
      <w:pPr>
        <w:pStyle w:val="ConsPlusNormal"/>
        <w:spacing w:before="220"/>
        <w:ind w:firstLine="540"/>
        <w:jc w:val="both"/>
      </w:pPr>
      <w:r>
        <w:lastRenderedPageBreak/>
        <w:t>разработка рекомендаций по организации взаимодействия органов исполнительной власти Краснодарского края, органов местного самоуправления в Краснодарском крае, действующих региональных экспортеров и компаний, планирующих осуществлять экспортную деятельность, и организаций, участвующих в поддержке и развитии экспортной деятельности Краснодарского края;</w:t>
      </w:r>
    </w:p>
    <w:p w:rsidR="00FB7BF0" w:rsidRDefault="00FB7BF0">
      <w:pPr>
        <w:pStyle w:val="ConsPlusNormal"/>
        <w:jc w:val="both"/>
      </w:pPr>
      <w:r>
        <w:t xml:space="preserve">(абзац введен </w:t>
      </w:r>
      <w:hyperlink r:id="rId68" w:history="1">
        <w:r>
          <w:rPr>
            <w:color w:val="0000FF"/>
          </w:rPr>
          <w:t>Постановлением</w:t>
        </w:r>
      </w:hyperlink>
      <w:r>
        <w:t xml:space="preserve"> главы администрации (губернатора) Краснодарского края от 08.10.2019 N 681; в ред. </w:t>
      </w:r>
      <w:hyperlink r:id="rId69" w:history="1">
        <w:r>
          <w:rPr>
            <w:color w:val="0000FF"/>
          </w:rPr>
          <w:t>Постановления</w:t>
        </w:r>
      </w:hyperlink>
      <w:r>
        <w:t xml:space="preserve"> главы администрации (губернатора) Краснодарского края от 28.07.2021 N 444)</w:t>
      </w:r>
    </w:p>
    <w:p w:rsidR="00FB7BF0" w:rsidRDefault="00FB7BF0">
      <w:pPr>
        <w:pStyle w:val="ConsPlusNormal"/>
        <w:spacing w:before="220"/>
        <w:ind w:firstLine="540"/>
        <w:jc w:val="both"/>
      </w:pPr>
      <w:r>
        <w:t>разработка предложений по приоритетным направлениям осуществления экспортной деятельности Краснодарского края;</w:t>
      </w:r>
    </w:p>
    <w:p w:rsidR="00FB7BF0" w:rsidRDefault="00FB7BF0">
      <w:pPr>
        <w:pStyle w:val="ConsPlusNormal"/>
        <w:jc w:val="both"/>
      </w:pPr>
      <w:r>
        <w:t xml:space="preserve">(абзац введен </w:t>
      </w:r>
      <w:hyperlink r:id="rId70" w:history="1">
        <w:r>
          <w:rPr>
            <w:color w:val="0000FF"/>
          </w:rPr>
          <w:t>Постановлением</w:t>
        </w:r>
      </w:hyperlink>
      <w:r>
        <w:t xml:space="preserve"> главы администрации (губернатора) Краснодарского края от 08.10.2019 N 681)</w:t>
      </w:r>
    </w:p>
    <w:p w:rsidR="00FB7BF0" w:rsidRDefault="00FB7BF0">
      <w:pPr>
        <w:pStyle w:val="ConsPlusNormal"/>
        <w:spacing w:before="220"/>
        <w:ind w:firstLine="540"/>
        <w:jc w:val="both"/>
      </w:pPr>
      <w:r>
        <w:t>разработка рекомендаций по мерам государственной поддержки экспорта.</w:t>
      </w:r>
    </w:p>
    <w:p w:rsidR="00FB7BF0" w:rsidRDefault="00FB7BF0">
      <w:pPr>
        <w:pStyle w:val="ConsPlusNormal"/>
        <w:jc w:val="both"/>
      </w:pPr>
      <w:r>
        <w:t xml:space="preserve">(абзац введен </w:t>
      </w:r>
      <w:hyperlink r:id="rId71" w:history="1">
        <w:r>
          <w:rPr>
            <w:color w:val="0000FF"/>
          </w:rPr>
          <w:t>Постановлением</w:t>
        </w:r>
      </w:hyperlink>
      <w:r>
        <w:t xml:space="preserve"> главы администрации (губернатора) Краснодарского края от 08.10.2019 N 681)</w:t>
      </w:r>
    </w:p>
    <w:p w:rsidR="00FB7BF0" w:rsidRDefault="00FB7BF0">
      <w:pPr>
        <w:pStyle w:val="ConsPlusNormal"/>
        <w:jc w:val="both"/>
      </w:pPr>
    </w:p>
    <w:p w:rsidR="00FB7BF0" w:rsidRDefault="00FB7BF0">
      <w:pPr>
        <w:pStyle w:val="ConsPlusTitle"/>
        <w:jc w:val="center"/>
        <w:outlineLvl w:val="1"/>
      </w:pPr>
      <w:r>
        <w:t>3. Права Совета</w:t>
      </w:r>
    </w:p>
    <w:p w:rsidR="00FB7BF0" w:rsidRDefault="00FB7BF0">
      <w:pPr>
        <w:pStyle w:val="ConsPlusNormal"/>
        <w:jc w:val="both"/>
      </w:pPr>
    </w:p>
    <w:p w:rsidR="00FB7BF0" w:rsidRDefault="00FB7BF0">
      <w:pPr>
        <w:pStyle w:val="ConsPlusNormal"/>
        <w:ind w:firstLine="540"/>
        <w:jc w:val="both"/>
      </w:pPr>
      <w:r>
        <w:t>Совет для решения поставленных перед ним задач имеет право в установленном законодательством порядке:</w:t>
      </w:r>
    </w:p>
    <w:p w:rsidR="00FB7BF0" w:rsidRDefault="00FB7BF0">
      <w:pPr>
        <w:pStyle w:val="ConsPlusNormal"/>
        <w:spacing w:before="220"/>
        <w:ind w:firstLine="540"/>
        <w:jc w:val="both"/>
      </w:pPr>
      <w:r>
        <w:t>запрашивать и получать от территориальных органов федеральных органов исполнительной власти, органов исполнительной власти Краснодарского края, органов местного самоуправления муниципальных образований Краснодарского края, организаций любых организационно-правовых форм, а также от должностных лиц и граждан информационные, справочные и иные материалы, необходимые для принятия решений по вопросам, отнесенным к компетенции Совета;</w:t>
      </w:r>
    </w:p>
    <w:p w:rsidR="00FB7BF0" w:rsidRDefault="00FB7BF0">
      <w:pPr>
        <w:pStyle w:val="ConsPlusNormal"/>
        <w:spacing w:before="220"/>
        <w:ind w:firstLine="540"/>
        <w:jc w:val="both"/>
      </w:pPr>
      <w:r>
        <w:t>привлекать в установленном законодательством порядке для подготовки материалов и проектов решений по вопросам, отнесенным к компетенции Совета, должностных лиц исполнительных органов государственной власти, органов местного самоуправления муниципальных образований Краснодарского края, научных и иных организаций;</w:t>
      </w:r>
    </w:p>
    <w:p w:rsidR="00FB7BF0" w:rsidRDefault="00FB7BF0">
      <w:pPr>
        <w:pStyle w:val="ConsPlusNormal"/>
        <w:spacing w:before="220"/>
        <w:ind w:firstLine="540"/>
        <w:jc w:val="both"/>
      </w:pPr>
      <w:r>
        <w:t>представлять в администрацию Краснодарского края аналитические материалы и предложения, относящиеся к сфере деятельности Совета;</w:t>
      </w:r>
    </w:p>
    <w:p w:rsidR="00FB7BF0" w:rsidRDefault="00FB7BF0">
      <w:pPr>
        <w:pStyle w:val="ConsPlusNormal"/>
        <w:spacing w:before="220"/>
        <w:ind w:firstLine="540"/>
        <w:jc w:val="both"/>
      </w:pPr>
      <w:r>
        <w:t>делегировать своих представителей для участия в совещаниях, семинарах, конференциях по вопросам развития предпринимательства в Краснодарском крае;</w:t>
      </w:r>
    </w:p>
    <w:p w:rsidR="00FB7BF0" w:rsidRDefault="00FB7BF0">
      <w:pPr>
        <w:pStyle w:val="ConsPlusNormal"/>
        <w:spacing w:before="220"/>
        <w:ind w:firstLine="540"/>
        <w:jc w:val="both"/>
      </w:pPr>
      <w:r>
        <w:t>приглашать для участия в заседаниях Совета должностных лиц исполнительных органов государственной власти, органов местного самоуправления муниципальных образований Краснодарского края, научных и иных организаций.</w:t>
      </w:r>
    </w:p>
    <w:p w:rsidR="00FB7BF0" w:rsidRDefault="00FB7BF0">
      <w:pPr>
        <w:pStyle w:val="ConsPlusNormal"/>
        <w:jc w:val="both"/>
      </w:pPr>
      <w:r>
        <w:t xml:space="preserve">(абзац введен </w:t>
      </w:r>
      <w:hyperlink r:id="rId72" w:history="1">
        <w:r>
          <w:rPr>
            <w:color w:val="0000FF"/>
          </w:rPr>
          <w:t>Постановлением</w:t>
        </w:r>
      </w:hyperlink>
      <w:r>
        <w:t xml:space="preserve"> главы администрации (губернатора) Краснодарского края от 24.02.2012 N 203)</w:t>
      </w:r>
    </w:p>
    <w:p w:rsidR="00FB7BF0" w:rsidRDefault="00FB7BF0">
      <w:pPr>
        <w:pStyle w:val="ConsPlusNormal"/>
        <w:jc w:val="both"/>
      </w:pPr>
    </w:p>
    <w:p w:rsidR="00FB7BF0" w:rsidRDefault="00FB7BF0">
      <w:pPr>
        <w:pStyle w:val="ConsPlusTitle"/>
        <w:jc w:val="center"/>
        <w:outlineLvl w:val="1"/>
      </w:pPr>
      <w:r>
        <w:t>4. Состав и порядок работы Совета</w:t>
      </w:r>
    </w:p>
    <w:p w:rsidR="00FB7BF0" w:rsidRDefault="00FB7BF0">
      <w:pPr>
        <w:pStyle w:val="ConsPlusNormal"/>
        <w:jc w:val="both"/>
      </w:pPr>
    </w:p>
    <w:p w:rsidR="00FB7BF0" w:rsidRDefault="00FB7BF0">
      <w:pPr>
        <w:pStyle w:val="ConsPlusNormal"/>
        <w:ind w:firstLine="540"/>
        <w:jc w:val="both"/>
      </w:pPr>
      <w:r>
        <w:t>4.1. В состав Совета входят председатель Совета, первый заместитель председателя Совета, заместители председателя Совета, секретарь и члены Совета, которые принимают участие в его работе на общественных началах.</w:t>
      </w:r>
    </w:p>
    <w:p w:rsidR="00FB7BF0" w:rsidRDefault="00FB7BF0">
      <w:pPr>
        <w:pStyle w:val="ConsPlusNormal"/>
        <w:jc w:val="both"/>
      </w:pPr>
      <w:r>
        <w:t xml:space="preserve">(в ред. Постановлений главы администрации (губернатора) Краснодарского края от 13.10.2009 </w:t>
      </w:r>
      <w:hyperlink r:id="rId73" w:history="1">
        <w:r>
          <w:rPr>
            <w:color w:val="0000FF"/>
          </w:rPr>
          <w:t>N 909</w:t>
        </w:r>
      </w:hyperlink>
      <w:r>
        <w:t xml:space="preserve">, от 17.01.2018 </w:t>
      </w:r>
      <w:hyperlink r:id="rId74" w:history="1">
        <w:r>
          <w:rPr>
            <w:color w:val="0000FF"/>
          </w:rPr>
          <w:t>N 14</w:t>
        </w:r>
      </w:hyperlink>
      <w:r>
        <w:t xml:space="preserve">, от 28.07.2021 </w:t>
      </w:r>
      <w:hyperlink r:id="rId75" w:history="1">
        <w:r>
          <w:rPr>
            <w:color w:val="0000FF"/>
          </w:rPr>
          <w:t>N 444</w:t>
        </w:r>
      </w:hyperlink>
      <w:r>
        <w:t>)</w:t>
      </w:r>
    </w:p>
    <w:p w:rsidR="00FB7BF0" w:rsidRDefault="00FB7BF0">
      <w:pPr>
        <w:pStyle w:val="ConsPlusNormal"/>
        <w:spacing w:before="220"/>
        <w:ind w:firstLine="540"/>
        <w:jc w:val="both"/>
      </w:pPr>
      <w:r>
        <w:t>4.2. Председателем Совета является глава администрации (губернатор) Краснодарского края.</w:t>
      </w:r>
    </w:p>
    <w:p w:rsidR="00FB7BF0" w:rsidRDefault="00FB7BF0">
      <w:pPr>
        <w:pStyle w:val="ConsPlusNormal"/>
        <w:jc w:val="both"/>
      </w:pPr>
      <w:r>
        <w:t xml:space="preserve">(в ред. </w:t>
      </w:r>
      <w:hyperlink r:id="rId76" w:history="1">
        <w:r>
          <w:rPr>
            <w:color w:val="0000FF"/>
          </w:rPr>
          <w:t>Постановления</w:t>
        </w:r>
      </w:hyperlink>
      <w:r>
        <w:t xml:space="preserve"> главы администрации (губернатора) Краснодарского края от 11.12.2008 N </w:t>
      </w:r>
      <w:r>
        <w:lastRenderedPageBreak/>
        <w:t>1282)</w:t>
      </w:r>
    </w:p>
    <w:p w:rsidR="00FB7BF0" w:rsidRDefault="00FB7BF0">
      <w:pPr>
        <w:pStyle w:val="ConsPlusNormal"/>
        <w:spacing w:before="220"/>
        <w:ind w:firstLine="540"/>
        <w:jc w:val="both"/>
      </w:pPr>
      <w:r>
        <w:t>Председатель Совета:</w:t>
      </w:r>
    </w:p>
    <w:p w:rsidR="00FB7BF0" w:rsidRDefault="00FB7BF0">
      <w:pPr>
        <w:pStyle w:val="ConsPlusNormal"/>
        <w:spacing w:before="220"/>
        <w:ind w:firstLine="540"/>
        <w:jc w:val="both"/>
      </w:pPr>
      <w:r>
        <w:t>определяет основные направления деятельности Совета;</w:t>
      </w:r>
    </w:p>
    <w:p w:rsidR="00FB7BF0" w:rsidRDefault="00FB7BF0">
      <w:pPr>
        <w:pStyle w:val="ConsPlusNormal"/>
        <w:spacing w:before="220"/>
        <w:ind w:firstLine="540"/>
        <w:jc w:val="both"/>
      </w:pPr>
      <w:r>
        <w:t xml:space="preserve">абзац исключен. - </w:t>
      </w:r>
      <w:hyperlink r:id="rId77" w:history="1">
        <w:r>
          <w:rPr>
            <w:color w:val="0000FF"/>
          </w:rPr>
          <w:t>Постановление</w:t>
        </w:r>
      </w:hyperlink>
      <w:r>
        <w:t xml:space="preserve"> главы администрации (губернатора) Краснодарского края от 13.10.2009 N 909;</w:t>
      </w:r>
    </w:p>
    <w:p w:rsidR="00FB7BF0" w:rsidRDefault="00FB7BF0">
      <w:pPr>
        <w:pStyle w:val="ConsPlusNormal"/>
        <w:spacing w:before="220"/>
        <w:ind w:firstLine="540"/>
        <w:jc w:val="both"/>
      </w:pPr>
      <w:r>
        <w:t>утверждает планы работы Совета и отчеты об их исполнении;</w:t>
      </w:r>
    </w:p>
    <w:p w:rsidR="00FB7BF0" w:rsidRDefault="00FB7BF0">
      <w:pPr>
        <w:pStyle w:val="ConsPlusNormal"/>
        <w:spacing w:before="220"/>
        <w:ind w:firstLine="540"/>
        <w:jc w:val="both"/>
      </w:pPr>
      <w:r>
        <w:t>проводит заседания Совета;</w:t>
      </w:r>
    </w:p>
    <w:p w:rsidR="00FB7BF0" w:rsidRDefault="00FB7BF0">
      <w:pPr>
        <w:pStyle w:val="ConsPlusNormal"/>
        <w:spacing w:before="220"/>
        <w:ind w:firstLine="540"/>
        <w:jc w:val="both"/>
      </w:pPr>
      <w:r>
        <w:t>представляет Совет при взаимодействии в установленном законодательством порядке с территориальными органами федеральных органов исполнительной власти, органами исполнительной власти Краснодарского края и субъектов Российской Федерации, органами местного самоуправления муниципальных образований Краснодарского края, организациями любых организационно-правовых форм, а также должностными лицами и гражданами.</w:t>
      </w:r>
    </w:p>
    <w:p w:rsidR="00FB7BF0" w:rsidRDefault="00FB7BF0">
      <w:pPr>
        <w:pStyle w:val="ConsPlusNormal"/>
        <w:spacing w:before="220"/>
        <w:ind w:firstLine="540"/>
        <w:jc w:val="both"/>
      </w:pPr>
      <w:r>
        <w:t>4.3. В случае отсутствия председателя Совета его функции выполняет первый заместитель председателя Совета по поручению председателя Совета.</w:t>
      </w:r>
    </w:p>
    <w:p w:rsidR="00FB7BF0" w:rsidRDefault="00FB7BF0">
      <w:pPr>
        <w:pStyle w:val="ConsPlusNormal"/>
        <w:jc w:val="both"/>
      </w:pPr>
      <w:r>
        <w:t xml:space="preserve">(в ред. Постановлений главы администрации (губернатора) Краснодарского края от 13.10.2009 </w:t>
      </w:r>
      <w:hyperlink r:id="rId78" w:history="1">
        <w:r>
          <w:rPr>
            <w:color w:val="0000FF"/>
          </w:rPr>
          <w:t>N 909</w:t>
        </w:r>
      </w:hyperlink>
      <w:r>
        <w:t xml:space="preserve">, от 17.01.2018 </w:t>
      </w:r>
      <w:hyperlink r:id="rId79" w:history="1">
        <w:r>
          <w:rPr>
            <w:color w:val="0000FF"/>
          </w:rPr>
          <w:t>N 14</w:t>
        </w:r>
      </w:hyperlink>
      <w:r>
        <w:t>)</w:t>
      </w:r>
    </w:p>
    <w:p w:rsidR="00FB7BF0" w:rsidRDefault="00FB7BF0">
      <w:pPr>
        <w:pStyle w:val="ConsPlusNormal"/>
        <w:spacing w:before="220"/>
        <w:ind w:firstLine="540"/>
        <w:jc w:val="both"/>
      </w:pPr>
      <w:r>
        <w:t>В случае отсутствия начальника управления развития малого и среднего предпринимательства департамента инвестиций и развития малого и среднего предпринимательства Краснодарского края функции секретаря Совета выполняет заместитель начальника управления развития малого и среднего предпринимательства департамента инвестиций и развития малого и среднего предпринимательства Краснодарского края.</w:t>
      </w:r>
    </w:p>
    <w:p w:rsidR="00FB7BF0" w:rsidRDefault="00FB7BF0">
      <w:pPr>
        <w:pStyle w:val="ConsPlusNormal"/>
        <w:jc w:val="both"/>
      </w:pPr>
      <w:r>
        <w:t xml:space="preserve">(абзац введен </w:t>
      </w:r>
      <w:hyperlink r:id="rId80" w:history="1">
        <w:r>
          <w:rPr>
            <w:color w:val="0000FF"/>
          </w:rPr>
          <w:t>Постановлением</w:t>
        </w:r>
      </w:hyperlink>
      <w:r>
        <w:t xml:space="preserve"> главы администрации (губернатора) Краснодарского края от 23.03.2020 N 157)</w:t>
      </w:r>
    </w:p>
    <w:p w:rsidR="00FB7BF0" w:rsidRDefault="00FB7BF0">
      <w:pPr>
        <w:pStyle w:val="ConsPlusNormal"/>
        <w:spacing w:before="220"/>
        <w:ind w:firstLine="540"/>
        <w:jc w:val="both"/>
      </w:pPr>
      <w:r>
        <w:t>4.4. Секретарь Совета осуществляет:</w:t>
      </w:r>
    </w:p>
    <w:p w:rsidR="00FB7BF0" w:rsidRDefault="00FB7BF0">
      <w:pPr>
        <w:pStyle w:val="ConsPlusNormal"/>
        <w:spacing w:before="220"/>
        <w:ind w:firstLine="540"/>
        <w:jc w:val="both"/>
      </w:pPr>
      <w:r>
        <w:t>организационное обеспечение работы Совета;</w:t>
      </w:r>
    </w:p>
    <w:p w:rsidR="00FB7BF0" w:rsidRDefault="00FB7BF0">
      <w:pPr>
        <w:pStyle w:val="ConsPlusNormal"/>
        <w:spacing w:before="220"/>
        <w:ind w:firstLine="540"/>
        <w:jc w:val="both"/>
      </w:pPr>
      <w:r>
        <w:t>подготовку рабочих материалов к заседаниям Совета;</w:t>
      </w:r>
    </w:p>
    <w:p w:rsidR="00FB7BF0" w:rsidRDefault="00FB7BF0">
      <w:pPr>
        <w:pStyle w:val="ConsPlusNormal"/>
        <w:spacing w:before="220"/>
        <w:ind w:firstLine="540"/>
        <w:jc w:val="both"/>
      </w:pPr>
      <w:r>
        <w:t>оформление протоколов заседаний Совета.</w:t>
      </w:r>
    </w:p>
    <w:p w:rsidR="00FB7BF0" w:rsidRDefault="00FB7BF0">
      <w:pPr>
        <w:pStyle w:val="ConsPlusNormal"/>
        <w:spacing w:before="220"/>
        <w:ind w:firstLine="540"/>
        <w:jc w:val="both"/>
      </w:pPr>
      <w:r>
        <w:t>4.5. Члены Совета:</w:t>
      </w:r>
    </w:p>
    <w:p w:rsidR="00FB7BF0" w:rsidRDefault="00FB7BF0">
      <w:pPr>
        <w:pStyle w:val="ConsPlusNormal"/>
        <w:spacing w:before="220"/>
        <w:ind w:firstLine="540"/>
        <w:jc w:val="both"/>
      </w:pPr>
      <w:r>
        <w:t>участвуют в заседаниях Совета с правом решающего голоса;</w:t>
      </w:r>
    </w:p>
    <w:p w:rsidR="00FB7BF0" w:rsidRDefault="00FB7BF0">
      <w:pPr>
        <w:pStyle w:val="ConsPlusNormal"/>
        <w:spacing w:before="220"/>
        <w:ind w:firstLine="540"/>
        <w:jc w:val="both"/>
      </w:pPr>
      <w:r>
        <w:t>вносят предложения по вопросам, относящимся к компетенции Совета.</w:t>
      </w:r>
    </w:p>
    <w:p w:rsidR="00FB7BF0" w:rsidRDefault="00FB7BF0">
      <w:pPr>
        <w:pStyle w:val="ConsPlusNormal"/>
        <w:spacing w:before="220"/>
        <w:ind w:firstLine="540"/>
        <w:jc w:val="both"/>
      </w:pPr>
      <w:r>
        <w:t>Члены Совета участвуют в его заседаниях лично, а в случае невозможности присутствия на заседании, проводимом в очной форме, член Совета обеспечивает присутствие своего представителя. В случае отсутствия члена Совета на заседании он вправе через своего представителя изложить свое мнение по рассматриваемым вопросам в письменном виде.</w:t>
      </w:r>
    </w:p>
    <w:p w:rsidR="00FB7BF0" w:rsidRDefault="00FB7BF0">
      <w:pPr>
        <w:pStyle w:val="ConsPlusNormal"/>
        <w:jc w:val="both"/>
      </w:pPr>
      <w:r>
        <w:t xml:space="preserve">(абзац введен </w:t>
      </w:r>
      <w:hyperlink r:id="rId81" w:history="1">
        <w:r>
          <w:rPr>
            <w:color w:val="0000FF"/>
          </w:rPr>
          <w:t>Постановлением</w:t>
        </w:r>
      </w:hyperlink>
      <w:r>
        <w:t xml:space="preserve"> главы администрации (губернатора) Краснодарского края от 23.12.2020 N 889)</w:t>
      </w:r>
    </w:p>
    <w:p w:rsidR="00FB7BF0" w:rsidRDefault="00FB7BF0">
      <w:pPr>
        <w:pStyle w:val="ConsPlusNormal"/>
        <w:spacing w:before="220"/>
        <w:ind w:firstLine="540"/>
        <w:jc w:val="both"/>
      </w:pPr>
      <w:r>
        <w:t>4.6. Периодичность проведения заседаний Совета - не реже одного раза в шесть месяцев.</w:t>
      </w:r>
    </w:p>
    <w:p w:rsidR="00FB7BF0" w:rsidRDefault="00FB7BF0">
      <w:pPr>
        <w:pStyle w:val="ConsPlusNormal"/>
        <w:spacing w:before="220"/>
        <w:ind w:firstLine="540"/>
        <w:jc w:val="both"/>
      </w:pPr>
      <w:r>
        <w:t>В случае необходимости могут быть созваны внеочередные заседания Совета, а также могут быть проведены выездные заседания Совета в городах и районах Краснодарского края.</w:t>
      </w:r>
    </w:p>
    <w:p w:rsidR="00FB7BF0" w:rsidRDefault="00FB7BF0">
      <w:pPr>
        <w:pStyle w:val="ConsPlusNormal"/>
        <w:spacing w:before="220"/>
        <w:ind w:firstLine="540"/>
        <w:jc w:val="both"/>
      </w:pPr>
      <w:r>
        <w:lastRenderedPageBreak/>
        <w:t>Заседание Совета может быть проведено в очной или заочной форме. Форму проведения заседания Совета определяет председатель Совета.</w:t>
      </w:r>
    </w:p>
    <w:p w:rsidR="00FB7BF0" w:rsidRDefault="00FB7BF0">
      <w:pPr>
        <w:pStyle w:val="ConsPlusNormal"/>
        <w:jc w:val="both"/>
      </w:pPr>
      <w:r>
        <w:t xml:space="preserve">(абзац введен </w:t>
      </w:r>
      <w:hyperlink r:id="rId82" w:history="1">
        <w:r>
          <w:rPr>
            <w:color w:val="0000FF"/>
          </w:rPr>
          <w:t>Постановлением</w:t>
        </w:r>
      </w:hyperlink>
      <w:r>
        <w:t xml:space="preserve"> главы администрации (губернатора) Краснодарского края от 23.03.2020 N 157)</w:t>
      </w:r>
    </w:p>
    <w:p w:rsidR="00FB7BF0" w:rsidRDefault="00FB7BF0">
      <w:pPr>
        <w:pStyle w:val="ConsPlusNormal"/>
        <w:spacing w:before="220"/>
        <w:ind w:firstLine="540"/>
        <w:jc w:val="both"/>
      </w:pPr>
      <w:r>
        <w:t>4.7. Заседание Совета считается правомочным, если в нем приняли участие не менее половины членов Совета.</w:t>
      </w:r>
    </w:p>
    <w:p w:rsidR="00FB7BF0" w:rsidRDefault="00FB7BF0">
      <w:pPr>
        <w:pStyle w:val="ConsPlusNormal"/>
        <w:spacing w:before="220"/>
        <w:ind w:firstLine="540"/>
        <w:jc w:val="both"/>
      </w:pPr>
      <w:r>
        <w:t>Решения Совета, проводимого в очной форме, принимаются простым большинством голосов от числа присутствующих на заседании Совета.</w:t>
      </w:r>
    </w:p>
    <w:p w:rsidR="00FB7BF0" w:rsidRDefault="00FB7BF0">
      <w:pPr>
        <w:pStyle w:val="ConsPlusNormal"/>
        <w:spacing w:before="220"/>
        <w:ind w:firstLine="540"/>
        <w:jc w:val="both"/>
      </w:pPr>
      <w:r>
        <w:t>Решения Совета, проводимого в заочной форме, принимаются по итогам заочного голосования простым большинством голосов от числа предоставивших в установленном порядке заполненные и подписанные листы для заочного голосования по вопросам повестки дня заседания Совета.</w:t>
      </w:r>
    </w:p>
    <w:p w:rsidR="00FB7BF0" w:rsidRDefault="00FB7BF0">
      <w:pPr>
        <w:pStyle w:val="ConsPlusNormal"/>
        <w:spacing w:before="220"/>
        <w:ind w:firstLine="540"/>
        <w:jc w:val="both"/>
      </w:pPr>
      <w:r>
        <w:t>В случае равенства голосов голос председателя Совета или председательствующего на заседании Совета является решающим.</w:t>
      </w:r>
    </w:p>
    <w:p w:rsidR="00FB7BF0" w:rsidRDefault="00FB7BF0">
      <w:pPr>
        <w:pStyle w:val="ConsPlusNormal"/>
        <w:spacing w:before="220"/>
        <w:ind w:firstLine="540"/>
        <w:jc w:val="both"/>
      </w:pPr>
      <w:r>
        <w:t>При проведении заседания Совета в заочной форме секретарь Совета в срок не позднее 7 рабочих дней до даты заседания Совета направляет всем членам Совета уведомление о проведении заседания Совета в заочной форме с указанием даты заседания Совета и срока окончания заочного голосования по вопросам повестки дня заседания Совета с приложением повестки дня заседания Совета, листов для заочного голосования по вопросам повестки дня заседания Совета и иных необходимых материалов.</w:t>
      </w:r>
    </w:p>
    <w:p w:rsidR="00FB7BF0" w:rsidRDefault="00FB7BF0">
      <w:pPr>
        <w:pStyle w:val="ConsPlusNormal"/>
        <w:spacing w:before="220"/>
        <w:ind w:firstLine="540"/>
        <w:jc w:val="both"/>
      </w:pPr>
      <w:r>
        <w:t>Лист для заочного голосования по вопросам повестки дня заседания Совета должен содержать формулировку каждого вопроса, поставленного на голосование, варианты голосования по каждому вопросу, поставленному на голосование, выраженные формулировками "за", "против" или "воздержался", указание должности, фамилии, имени, отчества члена Совета, его подпись и дату подписания.</w:t>
      </w:r>
    </w:p>
    <w:p w:rsidR="00FB7BF0" w:rsidRDefault="00FB7BF0">
      <w:pPr>
        <w:pStyle w:val="ConsPlusNormal"/>
        <w:spacing w:before="220"/>
        <w:ind w:firstLine="540"/>
        <w:jc w:val="both"/>
      </w:pPr>
      <w:r>
        <w:t>Члены Совета не позднее даты окончания срока заочного голосования, указанного в уведомлении о проведении заседания Совета в заочной форме, представляют в департамент инвестиций и развития малого и среднего предпринимательства Краснодарского края оригиналы заполненных и подписанных листов для заочного голосования по вопросам повестки дня заседания Совета.</w:t>
      </w:r>
    </w:p>
    <w:p w:rsidR="00FB7BF0" w:rsidRDefault="00FB7BF0">
      <w:pPr>
        <w:pStyle w:val="ConsPlusNormal"/>
        <w:spacing w:before="220"/>
        <w:ind w:firstLine="540"/>
        <w:jc w:val="both"/>
      </w:pPr>
      <w:r>
        <w:t>Решение Совета оформляется протоколом, который подписывает председатель Совета либо лицо, председательствующее на заседании Совета, а также секретарь Совета. Заполненные и подписанные листы для заочного голосования по вопросам повестки дня заседания Совета, проводимого в заочной форме, являются неотъемлемой частью протокола.</w:t>
      </w:r>
    </w:p>
    <w:p w:rsidR="00FB7BF0" w:rsidRDefault="00FB7BF0">
      <w:pPr>
        <w:pStyle w:val="ConsPlusNormal"/>
        <w:spacing w:before="220"/>
        <w:ind w:firstLine="540"/>
        <w:jc w:val="both"/>
      </w:pPr>
      <w:r>
        <w:t>Особое мнение членов Совета, голосовавших против принятого решения, излагается в письменном виде и приобщается к решению Совета.</w:t>
      </w:r>
    </w:p>
    <w:p w:rsidR="00FB7BF0" w:rsidRDefault="00FB7BF0">
      <w:pPr>
        <w:pStyle w:val="ConsPlusNormal"/>
        <w:spacing w:before="220"/>
        <w:ind w:firstLine="540"/>
        <w:jc w:val="both"/>
      </w:pPr>
      <w:r>
        <w:t>Копии протоколов заседаний Совета рассылаются всем членам Совета, а выписки из протоколов - заинтересованным органам, организациям, должностным лицам и гражданам.</w:t>
      </w:r>
    </w:p>
    <w:p w:rsidR="00FB7BF0" w:rsidRDefault="00FB7BF0">
      <w:pPr>
        <w:pStyle w:val="ConsPlusNormal"/>
        <w:spacing w:before="220"/>
        <w:ind w:firstLine="540"/>
        <w:jc w:val="both"/>
      </w:pPr>
      <w:r>
        <w:t>Решения Совета носят рекомендательный характер.</w:t>
      </w:r>
    </w:p>
    <w:p w:rsidR="00FB7BF0" w:rsidRDefault="00FB7BF0">
      <w:pPr>
        <w:pStyle w:val="ConsPlusNormal"/>
        <w:jc w:val="both"/>
      </w:pPr>
      <w:r>
        <w:t xml:space="preserve">(п. 4.7 в ред. </w:t>
      </w:r>
      <w:hyperlink r:id="rId83" w:history="1">
        <w:r>
          <w:rPr>
            <w:color w:val="0000FF"/>
          </w:rPr>
          <w:t>Постановления</w:t>
        </w:r>
      </w:hyperlink>
      <w:r>
        <w:t xml:space="preserve"> главы администрации (губернатора) Краснодарского края от 23.03.2020 N 157)</w:t>
      </w:r>
    </w:p>
    <w:p w:rsidR="00FB7BF0" w:rsidRDefault="00FB7BF0">
      <w:pPr>
        <w:pStyle w:val="ConsPlusNormal"/>
        <w:spacing w:before="220"/>
        <w:ind w:firstLine="540"/>
        <w:jc w:val="both"/>
      </w:pPr>
      <w:r>
        <w:t>4.8. Для оперативного решения вопросов, отнесенных к компетенции Совета, при Совете могут создаваться рабочие группы.</w:t>
      </w:r>
    </w:p>
    <w:p w:rsidR="00FB7BF0" w:rsidRDefault="00FB7BF0">
      <w:pPr>
        <w:pStyle w:val="ConsPlusNormal"/>
        <w:spacing w:before="220"/>
        <w:ind w:firstLine="540"/>
        <w:jc w:val="both"/>
      </w:pPr>
      <w:r>
        <w:lastRenderedPageBreak/>
        <w:t>Перечень рабочих групп, их состав, порядок деятельности и руководители утверждаются решением Совета.</w:t>
      </w:r>
    </w:p>
    <w:p w:rsidR="00FB7BF0" w:rsidRDefault="00FB7BF0">
      <w:pPr>
        <w:pStyle w:val="ConsPlusNormal"/>
        <w:jc w:val="both"/>
      </w:pPr>
      <w:r>
        <w:t xml:space="preserve">(в ред. Постановлений главы администрации (губернатора) Краснодарского края от 24.02.2012 </w:t>
      </w:r>
      <w:hyperlink r:id="rId84" w:history="1">
        <w:r>
          <w:rPr>
            <w:color w:val="0000FF"/>
          </w:rPr>
          <w:t>N 203</w:t>
        </w:r>
      </w:hyperlink>
      <w:r>
        <w:t xml:space="preserve">, от 28.06.2019 </w:t>
      </w:r>
      <w:hyperlink r:id="rId85" w:history="1">
        <w:r>
          <w:rPr>
            <w:color w:val="0000FF"/>
          </w:rPr>
          <w:t>N 383</w:t>
        </w:r>
      </w:hyperlink>
      <w:r>
        <w:t>)</w:t>
      </w:r>
    </w:p>
    <w:p w:rsidR="00FB7BF0" w:rsidRDefault="00FB7BF0">
      <w:pPr>
        <w:pStyle w:val="ConsPlusNormal"/>
        <w:spacing w:before="220"/>
        <w:ind w:firstLine="540"/>
        <w:jc w:val="both"/>
      </w:pPr>
      <w:r>
        <w:t>4.9. Организационно-техническое обеспечение деятельности Совета и контроль выполнения принятых им решений осуществляет департамент инвестиций и развития малого и среднего предпринимательства Краснодарского края.</w:t>
      </w:r>
    </w:p>
    <w:p w:rsidR="00FB7BF0" w:rsidRDefault="00FB7BF0">
      <w:pPr>
        <w:pStyle w:val="ConsPlusNormal"/>
        <w:jc w:val="both"/>
      </w:pPr>
      <w:r>
        <w:t xml:space="preserve">(в ред. Постановлений главы администрации (губернатора) Краснодарского края от 09.06.2014 </w:t>
      </w:r>
      <w:hyperlink r:id="rId86" w:history="1">
        <w:r>
          <w:rPr>
            <w:color w:val="0000FF"/>
          </w:rPr>
          <w:t>N 583</w:t>
        </w:r>
      </w:hyperlink>
      <w:r>
        <w:t xml:space="preserve">, от 27.06.2016 </w:t>
      </w:r>
      <w:hyperlink r:id="rId87" w:history="1">
        <w:r>
          <w:rPr>
            <w:color w:val="0000FF"/>
          </w:rPr>
          <w:t>N 429</w:t>
        </w:r>
      </w:hyperlink>
      <w:r>
        <w:t>)</w:t>
      </w:r>
    </w:p>
    <w:p w:rsidR="00FB7BF0" w:rsidRDefault="00FB7BF0">
      <w:pPr>
        <w:pStyle w:val="ConsPlusNormal"/>
        <w:jc w:val="both"/>
      </w:pPr>
    </w:p>
    <w:p w:rsidR="00FB7BF0" w:rsidRDefault="00FB7BF0">
      <w:pPr>
        <w:pStyle w:val="ConsPlusNormal"/>
        <w:jc w:val="right"/>
      </w:pPr>
      <w:r>
        <w:t>Первый зам. руководителя</w:t>
      </w:r>
    </w:p>
    <w:p w:rsidR="00FB7BF0" w:rsidRDefault="00FB7BF0">
      <w:pPr>
        <w:pStyle w:val="ConsPlusNormal"/>
        <w:jc w:val="right"/>
      </w:pPr>
      <w:r>
        <w:t>департамента инвестиций</w:t>
      </w:r>
    </w:p>
    <w:p w:rsidR="00FB7BF0" w:rsidRDefault="00FB7BF0">
      <w:pPr>
        <w:pStyle w:val="ConsPlusNormal"/>
        <w:jc w:val="right"/>
      </w:pPr>
      <w:r>
        <w:t>и проектного сопровождения</w:t>
      </w:r>
    </w:p>
    <w:p w:rsidR="00FB7BF0" w:rsidRDefault="00FB7BF0">
      <w:pPr>
        <w:pStyle w:val="ConsPlusNormal"/>
        <w:jc w:val="right"/>
      </w:pPr>
      <w:r>
        <w:t>Краснодарского края</w:t>
      </w:r>
    </w:p>
    <w:p w:rsidR="00FB7BF0" w:rsidRDefault="00FB7BF0">
      <w:pPr>
        <w:pStyle w:val="ConsPlusNormal"/>
        <w:jc w:val="right"/>
      </w:pPr>
      <w:r>
        <w:t>А.П.НЕЧУШКИН</w:t>
      </w:r>
    </w:p>
    <w:p w:rsidR="00FB7BF0" w:rsidRDefault="00FB7BF0">
      <w:pPr>
        <w:pStyle w:val="ConsPlusNormal"/>
        <w:jc w:val="both"/>
      </w:pPr>
    </w:p>
    <w:p w:rsidR="00FB7BF0" w:rsidRDefault="00FB7BF0">
      <w:pPr>
        <w:pStyle w:val="ConsPlusNormal"/>
        <w:jc w:val="both"/>
      </w:pPr>
    </w:p>
    <w:p w:rsidR="00FB7BF0" w:rsidRDefault="00FB7BF0">
      <w:pPr>
        <w:pStyle w:val="ConsPlusNormal"/>
        <w:pBdr>
          <w:top w:val="single" w:sz="6" w:space="0" w:color="auto"/>
        </w:pBdr>
        <w:spacing w:before="100" w:after="100"/>
        <w:jc w:val="both"/>
        <w:rPr>
          <w:sz w:val="2"/>
          <w:szCs w:val="2"/>
        </w:rPr>
      </w:pPr>
    </w:p>
    <w:p w:rsidR="000453AC" w:rsidRDefault="000453AC">
      <w:bookmarkStart w:id="2" w:name="_GoBack"/>
      <w:bookmarkEnd w:id="2"/>
    </w:p>
    <w:sectPr w:rsidR="000453AC" w:rsidSect="00B97C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BF0"/>
    <w:rsid w:val="000453AC"/>
    <w:rsid w:val="00FB7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19F35-8C66-449F-BBFF-71A4B27D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7B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7B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7BF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658A9D49EB9563FC48A78DF76A842B8BE57A420615B3351DEAAA74664C2C1FA519A60B90D93D447C41ACAC693B503B837501AC0E34D1E9CBA4890B2r2Z5I" TargetMode="External"/><Relationship Id="rId18" Type="http://schemas.openxmlformats.org/officeDocument/2006/relationships/hyperlink" Target="consultantplus://offline/ref=B658A9D49EB9563FC48A78DF76A842B8BE57A42061513357DBAFA74664C2C1FA519A60B90D93D447C41ACAC693B503B837501AC0E34D1E9CBA4890B2r2Z5I" TargetMode="External"/><Relationship Id="rId26" Type="http://schemas.openxmlformats.org/officeDocument/2006/relationships/hyperlink" Target="consultantplus://offline/ref=B658A9D49EB9563FC48A78DF76A842B8BE57A42067593955DCA7FA4C6C9BCDF856953FAE0ADAD846C41ACAC09DEA06AD260816C3FF521F82A64A92rBZ1I" TargetMode="External"/><Relationship Id="rId39" Type="http://schemas.openxmlformats.org/officeDocument/2006/relationships/hyperlink" Target="consultantplus://offline/ref=B658A9D49EB9563FC48A78DF76A842B8BE57A4206151305EDFADA74664C2C1FA519A60B90D93D447C41ACAC690B503B837501AC0E34D1E9CBA4890B2r2Z5I" TargetMode="External"/><Relationship Id="rId21" Type="http://schemas.openxmlformats.org/officeDocument/2006/relationships/hyperlink" Target="consultantplus://offline/ref=B658A9D49EB9563FC48A78DF76A842B8BE57A42062593852DCA9A74664C2C1FA519A60B90D93D447C41ACAC693B503B837501AC0E34D1E9CBA4890B2r2Z5I" TargetMode="External"/><Relationship Id="rId34" Type="http://schemas.openxmlformats.org/officeDocument/2006/relationships/hyperlink" Target="consultantplus://offline/ref=B658A9D49EB9563FC48A78DF76A842B8BE57A420625C3457DEA7FA4C6C9BCDF856953FAE0ADAD846C41ACAC39DEA06AD260816C3FF521F82A64A92rBZ1I" TargetMode="External"/><Relationship Id="rId42" Type="http://schemas.openxmlformats.org/officeDocument/2006/relationships/hyperlink" Target="consultantplus://offline/ref=B658A9D49EB9563FC48A78DF76A842B8BE57A42062593151DCA4A74664C2C1FA519A60B90D93D447C41ACAC79FB503B837501AC0E34D1E9CBA4890B2r2Z5I" TargetMode="External"/><Relationship Id="rId47" Type="http://schemas.openxmlformats.org/officeDocument/2006/relationships/hyperlink" Target="consultantplus://offline/ref=B658A9D49EB9563FC48A78DF76A842B8BE57A420615B3351DEAAA74664C2C1FA519A60B90D93D447C41ACAC790B503B837501AC0E34D1E9CBA4890B2r2Z5I" TargetMode="External"/><Relationship Id="rId50" Type="http://schemas.openxmlformats.org/officeDocument/2006/relationships/hyperlink" Target="consultantplus://offline/ref=B658A9D49EB9563FC48A78DF76A842B8BE57A420615E3051DBA4A74664C2C1FA519A60B90D93D447C41ACAC691B503B837501AC0E34D1E9CBA4890B2r2Z5I" TargetMode="External"/><Relationship Id="rId55" Type="http://schemas.openxmlformats.org/officeDocument/2006/relationships/hyperlink" Target="consultantplus://offline/ref=B658A9D49EB9563FC48A78DF76A842B8BE57A42062593852DCA9A74664C2C1FA519A60B90D93D447C41ACAC790B503B837501AC0E34D1E9CBA4890B2r2Z5I" TargetMode="External"/><Relationship Id="rId63" Type="http://schemas.openxmlformats.org/officeDocument/2006/relationships/hyperlink" Target="consultantplus://offline/ref=B658A9D49EB9563FC48A66D260C41DB2BA5CFB2B65583B0083F8A1113B92C7AF11DA66EC4ED7D947C2119E97D2EB5AE8711B16C1FF511F9ErAZ5I" TargetMode="External"/><Relationship Id="rId68" Type="http://schemas.openxmlformats.org/officeDocument/2006/relationships/hyperlink" Target="consultantplus://offline/ref=B658A9D49EB9563FC48A78DF76A842B8BE57A42061513357DBAFA74664C2C1FA519A60B90D93D447C41ACAC793B503B837501AC0E34D1E9CBA4890B2r2Z5I" TargetMode="External"/><Relationship Id="rId76" Type="http://schemas.openxmlformats.org/officeDocument/2006/relationships/hyperlink" Target="consultantplus://offline/ref=B658A9D49EB9563FC48A78DF76A842B8BE57A42063513156DDA7FA4C6C9BCDF856953FAE0ADAD846C41ACACF9DEA06AD260816C3FF521F82A64A92rBZ1I" TargetMode="External"/><Relationship Id="rId84" Type="http://schemas.openxmlformats.org/officeDocument/2006/relationships/hyperlink" Target="consultantplus://offline/ref=B658A9D49EB9563FC48A78DF76A842B8BE57A420695B385EDBA7FA4C6C9BCDF856953FAE0ADAD846C41ACBC49DEA06AD260816C3FF521F82A64A92rBZ1I" TargetMode="External"/><Relationship Id="rId89" Type="http://schemas.openxmlformats.org/officeDocument/2006/relationships/theme" Target="theme/theme1.xml"/><Relationship Id="rId7" Type="http://schemas.openxmlformats.org/officeDocument/2006/relationships/hyperlink" Target="consultantplus://offline/ref=B658A9D49EB9563FC48A78DF76A842B8BE57A420645D3252DEA7FA4C6C9BCDF856953FAE0ADAD846C41ACAC39DEA06AD260816C3FF521F82A64A92rBZ1I" TargetMode="External"/><Relationship Id="rId71" Type="http://schemas.openxmlformats.org/officeDocument/2006/relationships/hyperlink" Target="consultantplus://offline/ref=B658A9D49EB9563FC48A78DF76A842B8BE57A42061513357DBAFA74664C2C1FA519A60B90D93D447C41ACAC79EB503B837501AC0E34D1E9CBA4890B2r2Z5I" TargetMode="External"/><Relationship Id="rId2" Type="http://schemas.openxmlformats.org/officeDocument/2006/relationships/settings" Target="settings.xml"/><Relationship Id="rId16" Type="http://schemas.openxmlformats.org/officeDocument/2006/relationships/hyperlink" Target="consultantplus://offline/ref=B658A9D49EB9563FC48A78DF76A842B8BE57A420615E3051DBA4A74664C2C1FA519A60B90D93D447C41ACAC693B503B837501AC0E34D1E9CBA4890B2r2Z5I" TargetMode="External"/><Relationship Id="rId29" Type="http://schemas.openxmlformats.org/officeDocument/2006/relationships/hyperlink" Target="consultantplus://offline/ref=B658A9D49EB9563FC48A78DF76A842B8BE57A420615B3357DEA7FA4C6C9BCDF856953FBC0A82D447C604CBC688BC57EBr7Z2I" TargetMode="External"/><Relationship Id="rId11" Type="http://schemas.openxmlformats.org/officeDocument/2006/relationships/hyperlink" Target="consultantplus://offline/ref=B658A9D49EB9563FC48A78DF76A842B8BE57A420695B385EDBA7FA4C6C9BCDF856953FAE0ADAD846C41ACAC39DEA06AD260816C3FF521F82A64A92rBZ1I" TargetMode="External"/><Relationship Id="rId24" Type="http://schemas.openxmlformats.org/officeDocument/2006/relationships/hyperlink" Target="consultantplus://offline/ref=B658A9D49EB9563FC48A78DF76A842B8BE57A42063513156DDA7FA4C6C9BCDF856953FAE0ADAD846C41ACAC09DEA06AD260816C3FF521F82A64A92rBZ1I" TargetMode="External"/><Relationship Id="rId32" Type="http://schemas.openxmlformats.org/officeDocument/2006/relationships/hyperlink" Target="consultantplus://offline/ref=B658A9D49EB9563FC48A78DF76A842B8BE57A42061513754D8A7FA4C6C9BCDF856953FBC0A82D447C604CBC688BC57EBr7Z2I" TargetMode="External"/><Relationship Id="rId37" Type="http://schemas.openxmlformats.org/officeDocument/2006/relationships/hyperlink" Target="consultantplus://offline/ref=B658A9D49EB9563FC48A78DF76A842B8BE57A42062593151DCA4A74664C2C1FA519A60B90D93D447C41ACAC79EB503B837501AC0E34D1E9CBA4890B2r2Z5I" TargetMode="External"/><Relationship Id="rId40" Type="http://schemas.openxmlformats.org/officeDocument/2006/relationships/hyperlink" Target="consultantplus://offline/ref=B658A9D49EB9563FC48A78DF76A842B8BE57A42061513357DBAFA74664C2C1FA519A60B90D93D447C41ACAC690B503B837501AC0E34D1E9CBA4890B2r2Z5I" TargetMode="External"/><Relationship Id="rId45" Type="http://schemas.openxmlformats.org/officeDocument/2006/relationships/hyperlink" Target="consultantplus://offline/ref=B658A9D49EB9563FC48A78DF76A842B8BE57A420645D3252DEA7FA4C6C9BCDF856953FAE0ADAD846C41ACAC19DEA06AD260816C3FF521F82A64A92rBZ1I" TargetMode="External"/><Relationship Id="rId53" Type="http://schemas.openxmlformats.org/officeDocument/2006/relationships/hyperlink" Target="consultantplus://offline/ref=B658A9D49EB9563FC48A78DF76A842B8BE57A42061513955D8ACA74664C2C1FA519A60B90D93D447C41ACAC69EB503B837501AC0E34D1E9CBA4890B2r2Z5I" TargetMode="External"/><Relationship Id="rId58" Type="http://schemas.openxmlformats.org/officeDocument/2006/relationships/hyperlink" Target="consultantplus://offline/ref=B658A9D49EB9563FC48A78DF76A842B8BE57A42063513156DDA7FA4C6C9BCDF856953FAE0ADAD846C41ACACF9DEA06AD260816C3FF521F82A64A92rBZ1I" TargetMode="External"/><Relationship Id="rId66" Type="http://schemas.openxmlformats.org/officeDocument/2006/relationships/hyperlink" Target="consultantplus://offline/ref=B658A9D49EB9563FC48A66D260C41DB2BA5DFE25635B3B0083F8A1113B92C7AF11DA66EC4ED7DA43CC119E97D2EB5AE8711B16C1FF511F9ErAZ5I" TargetMode="External"/><Relationship Id="rId74" Type="http://schemas.openxmlformats.org/officeDocument/2006/relationships/hyperlink" Target="consultantplus://offline/ref=B658A9D49EB9563FC48A78DF76A842B8BE57A42067593955DCA7FA4C6C9BCDF856953FAE0ADAD846C41ACBC69DEA06AD260816C3FF521F82A64A92rBZ1I" TargetMode="External"/><Relationship Id="rId79" Type="http://schemas.openxmlformats.org/officeDocument/2006/relationships/hyperlink" Target="consultantplus://offline/ref=B658A9D49EB9563FC48A78DF76A842B8BE57A42067593955DCA7FA4C6C9BCDF856953FAE0ADAD846C41ACBC79DEA06AD260816C3FF521F82A64A92rBZ1I" TargetMode="External"/><Relationship Id="rId87" Type="http://schemas.openxmlformats.org/officeDocument/2006/relationships/hyperlink" Target="consultantplus://offline/ref=B658A9D49EB9563FC48A78DF76A842B8BE57A420615C3050D6A8A74664C2C1FA519A60B90D93D447C41ACAC794B503B837501AC0E34D1E9CBA4890B2r2Z5I" TargetMode="External"/><Relationship Id="rId5" Type="http://schemas.openxmlformats.org/officeDocument/2006/relationships/hyperlink" Target="consultantplus://offline/ref=B658A9D49EB9563FC48A78DF76A842B8BE57A42063513156DDA7FA4C6C9BCDF856953FAE0ADAD846C41ACAC39DEA06AD260816C3FF521F82A64A92rBZ1I" TargetMode="External"/><Relationship Id="rId61" Type="http://schemas.openxmlformats.org/officeDocument/2006/relationships/hyperlink" Target="consultantplus://offline/ref=B658A9D49EB9563FC48A78DF76A842B8BE57A42062593852DCA9A74664C2C1FA519A60B90D93D447C41ACAC79EB503B837501AC0E34D1E9CBA4890B2r2Z5I" TargetMode="External"/><Relationship Id="rId82" Type="http://schemas.openxmlformats.org/officeDocument/2006/relationships/hyperlink" Target="consultantplus://offline/ref=B658A9D49EB9563FC48A78DF76A842B8BE57A42061513955D8ACA74664C2C1FA519A60B90D93D447C41ACAC797B503B837501AC0E34D1E9CBA4890B2r2Z5I" TargetMode="External"/><Relationship Id="rId19" Type="http://schemas.openxmlformats.org/officeDocument/2006/relationships/hyperlink" Target="consultantplus://offline/ref=B658A9D49EB9563FC48A78DF76A842B8BE57A42061513955D8ACA74664C2C1FA519A60B90D93D447C41ACAC693B503B837501AC0E34D1E9CBA4890B2r2Z5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658A9D49EB9563FC48A78DF76A842B8BE57A4206150375EDAADA74664C2C1FA519A60B90D93D447C41ACAC693B503B837501AC0E34D1E9CBA4890B2r2Z5I" TargetMode="External"/><Relationship Id="rId14" Type="http://schemas.openxmlformats.org/officeDocument/2006/relationships/hyperlink" Target="consultantplus://offline/ref=B658A9D49EB9563FC48A78DF76A842B8BE57A420615C3050D6A8A74664C2C1FA519A60B90D93D447C41ACAC693B503B837501AC0E34D1E9CBA4890B2r2Z5I" TargetMode="External"/><Relationship Id="rId22" Type="http://schemas.openxmlformats.org/officeDocument/2006/relationships/hyperlink" Target="consultantplus://offline/ref=B658A9D49EB9563FC48A78DF76A842B8BE57A42063513156DDA7FA4C6C9BCDF856953FAE0ADAD846C41ACAC09DEA06AD260816C3FF521F82A64A92rBZ1I" TargetMode="External"/><Relationship Id="rId27" Type="http://schemas.openxmlformats.org/officeDocument/2006/relationships/hyperlink" Target="consultantplus://offline/ref=B658A9D49EB9563FC48A78DF76A842B8BE57A42062593151DCA4A74664C2C1FA519A60B90D93D447C41ACAC791B503B837501AC0E34D1E9CBA4890B2r2Z5I" TargetMode="External"/><Relationship Id="rId30" Type="http://schemas.openxmlformats.org/officeDocument/2006/relationships/hyperlink" Target="consultantplus://offline/ref=B658A9D49EB9563FC48A78DF76A842B8BE57A420615A3856D8A7FA4C6C9BCDF856953FAE0ADAD846C41ACAC09DEA06AD260816C3FF521F82A64A92rBZ1I" TargetMode="External"/><Relationship Id="rId35" Type="http://schemas.openxmlformats.org/officeDocument/2006/relationships/hyperlink" Target="consultantplus://offline/ref=B658A9D49EB9563FC48A78DF76A842B8BE57A420615C3050D6A8A74664C2C1FA519A60B90D93D447C41ACAC691B503B837501AC0E34D1E9CBA4890B2r2Z5I" TargetMode="External"/><Relationship Id="rId43" Type="http://schemas.openxmlformats.org/officeDocument/2006/relationships/hyperlink" Target="consultantplus://offline/ref=B658A9D49EB9563FC48A78DF76A842B8BE57A42062593852DCA9A74664C2C1FA519A60B90D93D447C41ACAC690B503B837501AC0E34D1E9CBA4890B2r2Z5I" TargetMode="External"/><Relationship Id="rId48" Type="http://schemas.openxmlformats.org/officeDocument/2006/relationships/hyperlink" Target="consultantplus://offline/ref=B658A9D49EB9563FC48A78DF76A842B8BE57A420615C3050D6A8A74664C2C1FA519A60B90D93D447C41ACAC69FB503B837501AC0E34D1E9CBA4890B2r2Z5I" TargetMode="External"/><Relationship Id="rId56" Type="http://schemas.openxmlformats.org/officeDocument/2006/relationships/hyperlink" Target="consultantplus://offline/ref=B658A9D49EB9563FC48A78DF76A842B8BE57A42063513156DDA7FA4C6C9BCDF856953FAE0ADAD846C41ACACF9DEA06AD260816C3FF521F82A64A92rBZ1I" TargetMode="External"/><Relationship Id="rId64" Type="http://schemas.openxmlformats.org/officeDocument/2006/relationships/hyperlink" Target="consultantplus://offline/ref=B658A9D49EB9563FC48A78DF76A842B8BE57A420615C3050D6A8A74664C2C1FA519A60B90D93D447C41ACAC796B503B837501AC0E34D1E9CBA4890B2r2Z5I" TargetMode="External"/><Relationship Id="rId69" Type="http://schemas.openxmlformats.org/officeDocument/2006/relationships/hyperlink" Target="consultantplus://offline/ref=B658A9D49EB9563FC48A78DF76A842B8BE57A42062593852DCA9A74664C2C1FA519A60B90D93D447C41ACAC79FB503B837501AC0E34D1E9CBA4890B2r2Z5I" TargetMode="External"/><Relationship Id="rId77" Type="http://schemas.openxmlformats.org/officeDocument/2006/relationships/hyperlink" Target="consultantplus://offline/ref=B658A9D49EB9563FC48A78DF76A842B8BE57A420645D3252DEA7FA4C6C9BCDF856953FAE0ADAD846C41ACACF9DEA06AD260816C3FF521F82A64A92rBZ1I" TargetMode="External"/><Relationship Id="rId8" Type="http://schemas.openxmlformats.org/officeDocument/2006/relationships/hyperlink" Target="consultantplus://offline/ref=B658A9D49EB9563FC48A78DF76A842B8BE57A4206659305FD7A7FA4C6C9BCDF856953FAE0ADAD846C41ACAC39DEA06AD260816C3FF521F82A64A92rBZ1I" TargetMode="External"/><Relationship Id="rId51" Type="http://schemas.openxmlformats.org/officeDocument/2006/relationships/hyperlink" Target="consultantplus://offline/ref=B658A9D49EB9563FC48A78DF76A842B8BE57A4206151305EDFADA74664C2C1FA519A60B90D93D447C41ACAC69EB503B837501AC0E34D1E9CBA4890B2r2Z5I" TargetMode="External"/><Relationship Id="rId72" Type="http://schemas.openxmlformats.org/officeDocument/2006/relationships/hyperlink" Target="consultantplus://offline/ref=B658A9D49EB9563FC48A78DF76A842B8BE57A420695B385EDBA7FA4C6C9BCDF856953FAE0ADAD846C41ACBC69DEA06AD260816C3FF521F82A64A92rBZ1I" TargetMode="External"/><Relationship Id="rId80" Type="http://schemas.openxmlformats.org/officeDocument/2006/relationships/hyperlink" Target="consultantplus://offline/ref=B658A9D49EB9563FC48A78DF76A842B8BE57A42061513955D8ACA74664C2C1FA519A60B90D93D447C41ACAC69FB503B837501AC0E34D1E9CBA4890B2r2Z5I" TargetMode="External"/><Relationship Id="rId85" Type="http://schemas.openxmlformats.org/officeDocument/2006/relationships/hyperlink" Target="consultantplus://offline/ref=B658A9D49EB9563FC48A78DF76A842B8BE57A4206151305EDFADA74664C2C1FA519A60B90D93D447C41ACAC797B503B837501AC0E34D1E9CBA4890B2r2Z5I" TargetMode="External"/><Relationship Id="rId3" Type="http://schemas.openxmlformats.org/officeDocument/2006/relationships/webSettings" Target="webSettings.xml"/><Relationship Id="rId12" Type="http://schemas.openxmlformats.org/officeDocument/2006/relationships/hyperlink" Target="consultantplus://offline/ref=B658A9D49EB9563FC48A78DF76A842B8BE57A4206150375EDAACA74664C2C1FA519A60B90D93D447C41ACAC693B503B837501AC0E34D1E9CBA4890B2r2Z5I" TargetMode="External"/><Relationship Id="rId17" Type="http://schemas.openxmlformats.org/officeDocument/2006/relationships/hyperlink" Target="consultantplus://offline/ref=B658A9D49EB9563FC48A78DF76A842B8BE57A4206151305EDFADA74664C2C1FA519A60B90D93D447C41ACAC693B503B837501AC0E34D1E9CBA4890B2r2Z5I" TargetMode="External"/><Relationship Id="rId25" Type="http://schemas.openxmlformats.org/officeDocument/2006/relationships/hyperlink" Target="consultantplus://offline/ref=B658A9D49EB9563FC48A78DF76A842B8BE57A420615C3050D6A8A74664C2C1FA519A60B90D93D447C41ACAC690B503B837501AC0E34D1E9CBA4890B2r2Z5I" TargetMode="External"/><Relationship Id="rId33" Type="http://schemas.openxmlformats.org/officeDocument/2006/relationships/hyperlink" Target="consultantplus://offline/ref=B658A9D49EB9563FC48A78DF76A842B8BE57A420625B3954D9A7FA4C6C9BCDF856953FBC0A82D447C604CBC688BC57EBr7Z2I" TargetMode="External"/><Relationship Id="rId38" Type="http://schemas.openxmlformats.org/officeDocument/2006/relationships/hyperlink" Target="consultantplus://offline/ref=B658A9D49EB9563FC48A78DF76A842B8BE57A420615E3051DBA4A74664C2C1FA519A60B90D93D447C41ACAC690B503B837501AC0E34D1E9CBA4890B2r2Z5I" TargetMode="External"/><Relationship Id="rId46" Type="http://schemas.openxmlformats.org/officeDocument/2006/relationships/hyperlink" Target="consultantplus://offline/ref=B658A9D49EB9563FC48A78DF76A842B8BE57A420695B385EDBA7FA4C6C9BCDF856953FAE0ADAD846C41ACAC19DEA06AD260816C3FF521F82A64A92rBZ1I" TargetMode="External"/><Relationship Id="rId59" Type="http://schemas.openxmlformats.org/officeDocument/2006/relationships/hyperlink" Target="consultantplus://offline/ref=B658A9D49EB9563FC48A78DF76A842B8BE57A420695B385EDBA7FA4C6C9BCDF856953FAE0ADAD846C41ACACE9DEA06AD260816C3FF521F82A64A92rBZ1I" TargetMode="External"/><Relationship Id="rId67" Type="http://schemas.openxmlformats.org/officeDocument/2006/relationships/hyperlink" Target="consultantplus://offline/ref=B658A9D49EB9563FC48A78DF76A842B8BE57A4206151305EDFADA74664C2C1FA519A60B90D93D447C41ACAC69FB503B837501AC0E34D1E9CBA4890B2r2Z5I" TargetMode="External"/><Relationship Id="rId20" Type="http://schemas.openxmlformats.org/officeDocument/2006/relationships/hyperlink" Target="consultantplus://offline/ref=B658A9D49EB9563FC48A78DF76A842B8BE57A42062593151DCA4A74664C2C1FA519A60B90D93D447C41ACAC790B503B837501AC0E34D1E9CBA4890B2r2Z5I" TargetMode="External"/><Relationship Id="rId41" Type="http://schemas.openxmlformats.org/officeDocument/2006/relationships/hyperlink" Target="consultantplus://offline/ref=B658A9D49EB9563FC48A78DF76A842B8BE57A42061513955D8ACA74664C2C1FA519A60B90D93D447C41ACAC690B503B837501AC0E34D1E9CBA4890B2r2Z5I" TargetMode="External"/><Relationship Id="rId54" Type="http://schemas.openxmlformats.org/officeDocument/2006/relationships/hyperlink" Target="consultantplus://offline/ref=B658A9D49EB9563FC48A78DF76A842B8BE57A42062593151DCA4A74664C2C1FA519A60B90D93D447C41ACAC492B503B837501AC0E34D1E9CBA4890B2r2Z5I" TargetMode="External"/><Relationship Id="rId62" Type="http://schemas.openxmlformats.org/officeDocument/2006/relationships/hyperlink" Target="consultantplus://offline/ref=B658A9D49EB9563FC48A78DF76A842B8BE57A42061513357DBAFA74664C2C1FA519A60B90D93D447C41ACAC795B503B837501AC0E34D1E9CBA4890B2r2Z5I" TargetMode="External"/><Relationship Id="rId70" Type="http://schemas.openxmlformats.org/officeDocument/2006/relationships/hyperlink" Target="consultantplus://offline/ref=B658A9D49EB9563FC48A78DF76A842B8BE57A42061513357DBAFA74664C2C1FA519A60B90D93D447C41ACAC791B503B837501AC0E34D1E9CBA4890B2r2Z5I" TargetMode="External"/><Relationship Id="rId75" Type="http://schemas.openxmlformats.org/officeDocument/2006/relationships/hyperlink" Target="consultantplus://offline/ref=B658A9D49EB9563FC48A78DF76A842B8BE57A42062593852DCA9A74664C2C1FA519A60B90D93D447C41ACAC496B503B837501AC0E34D1E9CBA4890B2r2Z5I" TargetMode="External"/><Relationship Id="rId83" Type="http://schemas.openxmlformats.org/officeDocument/2006/relationships/hyperlink" Target="consultantplus://offline/ref=B658A9D49EB9563FC48A78DF76A842B8BE57A42061513955D8ACA74664C2C1FA519A60B90D93D447C41ACAC795B503B837501AC0E34D1E9CBA4890B2r2Z5I"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658A9D49EB9563FC48A78DF76A842B8BE57A42063503251D7A7FA4C6C9BCDF856953FAE0ADAD846C41ACAC39DEA06AD260816C3FF521F82A64A92rBZ1I" TargetMode="External"/><Relationship Id="rId15" Type="http://schemas.openxmlformats.org/officeDocument/2006/relationships/hyperlink" Target="consultantplus://offline/ref=B658A9D49EB9563FC48A78DF76A842B8BE57A42067593955DCA7FA4C6C9BCDF856953FAE0ADAD846C41ACAC39DEA06AD260816C3FF521F82A64A92rBZ1I" TargetMode="External"/><Relationship Id="rId23" Type="http://schemas.openxmlformats.org/officeDocument/2006/relationships/hyperlink" Target="consultantplus://offline/ref=B658A9D49EB9563FC48A78DF76A842B8BE57A42063513156DDA7FA4C6C9BCDF856953FAE0ADAD846C41ACAC09DEA06AD260816C3FF521F82A64A92rBZ1I" TargetMode="External"/><Relationship Id="rId28" Type="http://schemas.openxmlformats.org/officeDocument/2006/relationships/hyperlink" Target="consultantplus://offline/ref=B658A9D49EB9563FC48A78DF76A842B8BE57A420625C3652DAA7FA4C6C9BCDF856953FBC0A82D447C604CBC688BC57EBr7Z2I" TargetMode="External"/><Relationship Id="rId36" Type="http://schemas.openxmlformats.org/officeDocument/2006/relationships/hyperlink" Target="consultantplus://offline/ref=B658A9D49EB9563FC48A78DF76A842B8BE57A42067593955DCA7FA4C6C9BCDF856953FAE0ADAD846C41ACAC19DEA06AD260816C3FF521F82A64A92rBZ1I" TargetMode="External"/><Relationship Id="rId49" Type="http://schemas.openxmlformats.org/officeDocument/2006/relationships/hyperlink" Target="consultantplus://offline/ref=B658A9D49EB9563FC48A78DF76A842B8BE57A42067593955DCA7FA4C6C9BCDF856953FAE0ADAD846C41ACACF9DEA06AD260816C3FF521F82A64A92rBZ1I" TargetMode="External"/><Relationship Id="rId57" Type="http://schemas.openxmlformats.org/officeDocument/2006/relationships/hyperlink" Target="consultantplus://offline/ref=B658A9D49EB9563FC48A66D260C41DB2BB54FD286B0F6C02D2ADAF1433C29DBF07936AEF50D6D958C61AC8rCZ7I" TargetMode="External"/><Relationship Id="rId10" Type="http://schemas.openxmlformats.org/officeDocument/2006/relationships/hyperlink" Target="consultantplus://offline/ref=B658A9D49EB9563FC48A78DF76A842B8BE57A42068513457D6A7FA4C6C9BCDF856953FAE0ADAD846C41ACAC39DEA06AD260816C3FF521F82A64A92rBZ1I" TargetMode="External"/><Relationship Id="rId31" Type="http://schemas.openxmlformats.org/officeDocument/2006/relationships/hyperlink" Target="consultantplus://offline/ref=B658A9D49EB9563FC48A78DF76A842B8BE57A420615D3550DAA7FA4C6C9BCDF856953FBC0A82D447C604CBC688BC57EBr7Z2I" TargetMode="External"/><Relationship Id="rId44" Type="http://schemas.openxmlformats.org/officeDocument/2006/relationships/hyperlink" Target="consultantplus://offline/ref=B658A9D49EB9563FC48A78DF76A842B8BE57A42063513156DDA7FA4C6C9BCDF856953FAE0ADAD846C41ACACF9DEA06AD260816C3FF521F82A64A92rBZ1I" TargetMode="External"/><Relationship Id="rId52" Type="http://schemas.openxmlformats.org/officeDocument/2006/relationships/hyperlink" Target="consultantplus://offline/ref=B658A9D49EB9563FC48A78DF76A842B8BE57A42061513357DBAFA74664C2C1FA519A60B90D93D447C41ACAC69EB503B837501AC0E34D1E9CBA4890B2r2Z5I" TargetMode="External"/><Relationship Id="rId60" Type="http://schemas.openxmlformats.org/officeDocument/2006/relationships/hyperlink" Target="consultantplus://offline/ref=B658A9D49EB9563FC48A78DF76A842B8BE57A42061513357DBAFA74664C2C1FA519A60B90D93D447C41ACAC796B503B837501AC0E34D1E9CBA4890B2r2Z5I" TargetMode="External"/><Relationship Id="rId65" Type="http://schemas.openxmlformats.org/officeDocument/2006/relationships/hyperlink" Target="consultantplus://offline/ref=B658A9D49EB9563FC48A78DF76A842B8BE57A420615E3051DBA4A74664C2C1FA519A60B90D93D447C41ACAC691B503B837501AC0E34D1E9CBA4890B2r2Z5I" TargetMode="External"/><Relationship Id="rId73" Type="http://schemas.openxmlformats.org/officeDocument/2006/relationships/hyperlink" Target="consultantplus://offline/ref=B658A9D49EB9563FC48A78DF76A842B8BE57A420645D3252DEA7FA4C6C9BCDF856953FAE0ADAD846C41ACACE9DEA06AD260816C3FF521F82A64A92rBZ1I" TargetMode="External"/><Relationship Id="rId78" Type="http://schemas.openxmlformats.org/officeDocument/2006/relationships/hyperlink" Target="consultantplus://offline/ref=B658A9D49EB9563FC48A78DF76A842B8BE57A420645D3252DEA7FA4C6C9BCDF856953FAE0ADAD846C41ACBC69DEA06AD260816C3FF521F82A64A92rBZ1I" TargetMode="External"/><Relationship Id="rId81" Type="http://schemas.openxmlformats.org/officeDocument/2006/relationships/hyperlink" Target="consultantplus://offline/ref=B658A9D49EB9563FC48A78DF76A842B8BE57A42062593151DCA4A74664C2C1FA519A60B90D93D447C41ACAC492B503B837501AC0E34D1E9CBA4890B2r2Z5I" TargetMode="External"/><Relationship Id="rId86" Type="http://schemas.openxmlformats.org/officeDocument/2006/relationships/hyperlink" Target="consultantplus://offline/ref=B658A9D49EB9563FC48A78DF76A842B8BE57A420615B3351DEAAA74664C2C1FA519A60B90D93D447C41ACAC790B503B837501AC0E34D1E9CBA4890B2r2Z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5981</Words>
  <Characters>34093</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 Сергей Александрович</dc:creator>
  <cp:keywords/>
  <dc:description/>
  <cp:lastModifiedBy>Сокол Сергей Александрович</cp:lastModifiedBy>
  <cp:revision>1</cp:revision>
  <dcterms:created xsi:type="dcterms:W3CDTF">2021-10-12T08:25:00Z</dcterms:created>
  <dcterms:modified xsi:type="dcterms:W3CDTF">2021-10-12T08:26:00Z</dcterms:modified>
</cp:coreProperties>
</file>